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9E" w:rsidRPr="00DF4D0F" w:rsidRDefault="003E589E" w:rsidP="003E589E">
      <w:pPr>
        <w:rPr>
          <w:lang w:val="ru-RU"/>
        </w:rPr>
      </w:pPr>
    </w:p>
    <w:p w:rsidR="00387495" w:rsidRPr="0031250B" w:rsidRDefault="007205C3" w:rsidP="009320FD">
      <w:pPr>
        <w:ind w:left="-1080" w:right="-1021"/>
        <w:jc w:val="center"/>
        <w:rPr>
          <w:rFonts w:cs="Arial" w:hint="eastAsia"/>
          <w:lang w:val="ru-RU" w:eastAsia="zh-CN"/>
        </w:rPr>
      </w:pPr>
      <w:r>
        <w:rPr>
          <w:rFonts w:cs="Arial" w:hint="eastAsia"/>
          <w:noProof/>
          <w:lang w:val="ru-RU" w:eastAsia="ru-RU"/>
        </w:rPr>
        <w:drawing>
          <wp:inline distT="0" distB="0" distL="0" distR="0">
            <wp:extent cx="6991350" cy="9877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9C" w:rsidRDefault="00731D9C" w:rsidP="00387495">
      <w:pPr>
        <w:jc w:val="center"/>
        <w:rPr>
          <w:rFonts w:cs="Arial"/>
          <w:lang w:val="ru-RU"/>
        </w:rPr>
      </w:pPr>
    </w:p>
    <w:p w:rsidR="00731D9C" w:rsidRDefault="00731D9C" w:rsidP="00387495">
      <w:pPr>
        <w:jc w:val="center"/>
        <w:rPr>
          <w:rFonts w:cs="Arial"/>
          <w:lang w:val="ru-RU"/>
        </w:rPr>
      </w:pPr>
    </w:p>
    <w:p w:rsidR="00202364" w:rsidRDefault="00202364" w:rsidP="00387495">
      <w:pPr>
        <w:jc w:val="center"/>
        <w:rPr>
          <w:rFonts w:cs="Arial"/>
          <w:lang w:val="ru-RU"/>
        </w:rPr>
      </w:pPr>
    </w:p>
    <w:p w:rsidR="00202364" w:rsidRDefault="00202364" w:rsidP="00387495">
      <w:pPr>
        <w:jc w:val="center"/>
        <w:rPr>
          <w:rFonts w:cs="Arial"/>
          <w:lang w:val="ru-RU"/>
        </w:rPr>
      </w:pPr>
    </w:p>
    <w:p w:rsidR="00202364" w:rsidRDefault="00202364" w:rsidP="00387495">
      <w:pPr>
        <w:jc w:val="center"/>
        <w:rPr>
          <w:rFonts w:cs="Arial"/>
          <w:lang w:val="ru-RU"/>
        </w:rPr>
      </w:pPr>
    </w:p>
    <w:p w:rsidR="00202364" w:rsidRDefault="00202364" w:rsidP="00387495">
      <w:pPr>
        <w:jc w:val="center"/>
        <w:rPr>
          <w:rFonts w:cs="Arial"/>
          <w:lang w:val="ru-RU"/>
        </w:rPr>
      </w:pPr>
    </w:p>
    <w:p w:rsidR="00387495" w:rsidRPr="00387495" w:rsidRDefault="007205C3" w:rsidP="00387495">
      <w:pPr>
        <w:jc w:val="center"/>
        <w:rPr>
          <w:rFonts w:cs="Arial" w:hint="eastAsia"/>
          <w:lang w:eastAsia="zh-CN"/>
        </w:rPr>
      </w:pPr>
      <w:r>
        <w:rPr>
          <w:rFonts w:cs="Arial"/>
          <w:noProof/>
          <w:lang w:val="ru-RU" w:eastAsia="ru-RU"/>
        </w:rPr>
        <w:drawing>
          <wp:inline distT="0" distB="0" distL="0" distR="0">
            <wp:extent cx="495300" cy="400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95" w:rsidRPr="002A30B4" w:rsidRDefault="00426994" w:rsidP="00387495">
      <w:pPr>
        <w:jc w:val="center"/>
        <w:rPr>
          <w:rFonts w:cs="Arial"/>
          <w:sz w:val="24"/>
          <w:szCs w:val="24"/>
          <w:lang w:val="ru-RU"/>
        </w:rPr>
      </w:pPr>
      <w:r w:rsidRPr="002A30B4">
        <w:rPr>
          <w:rFonts w:cs="Arial"/>
          <w:b/>
          <w:sz w:val="24"/>
          <w:szCs w:val="24"/>
          <w:lang w:val="ru-RU"/>
        </w:rPr>
        <w:t>Описание соответствия</w:t>
      </w:r>
    </w:p>
    <w:p w:rsidR="003E589E" w:rsidRPr="00387495" w:rsidRDefault="003E589E" w:rsidP="003E589E"/>
    <w:p w:rsidR="003E589E" w:rsidRPr="00387495" w:rsidRDefault="003E589E" w:rsidP="003E589E">
      <w:pPr>
        <w:rPr>
          <w:rFonts w:cs="Arial"/>
        </w:rPr>
      </w:pPr>
    </w:p>
    <w:p w:rsidR="00387495" w:rsidRDefault="00387495" w:rsidP="003E589E">
      <w:pPr>
        <w:rPr>
          <w:rFonts w:cs="Arial" w:hint="eastAsia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2"/>
        <w:gridCol w:w="3323"/>
        <w:gridCol w:w="3323"/>
      </w:tblGrid>
      <w:tr w:rsidR="00D10FD1" w:rsidRPr="00AB71CC">
        <w:trPr>
          <w:trHeight w:val="141"/>
        </w:trPr>
        <w:tc>
          <w:tcPr>
            <w:tcW w:w="3322" w:type="dxa"/>
            <w:shd w:val="clear" w:color="auto" w:fill="auto"/>
          </w:tcPr>
          <w:p w:rsidR="00D10FD1" w:rsidRPr="002A30B4" w:rsidRDefault="002A30B4" w:rsidP="003E589E">
            <w:pPr>
              <w:rPr>
                <w:rFonts w:cs="Arial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cs="Arial" w:hint="eastAsia"/>
                <w:b/>
                <w:bCs/>
                <w:sz w:val="28"/>
                <w:szCs w:val="28"/>
                <w:lang w:eastAsia="zh-CN"/>
              </w:rPr>
              <w:t>T</w:t>
            </w:r>
            <w:r>
              <w:rPr>
                <w:rFonts w:cs="Arial"/>
                <w:b/>
                <w:bCs/>
                <w:sz w:val="28"/>
                <w:szCs w:val="28"/>
                <w:lang w:val="ru-RU" w:eastAsia="zh-CN"/>
              </w:rPr>
              <w:t>ип</w:t>
            </w:r>
          </w:p>
        </w:tc>
        <w:tc>
          <w:tcPr>
            <w:tcW w:w="3323" w:type="dxa"/>
            <w:shd w:val="clear" w:color="auto" w:fill="auto"/>
          </w:tcPr>
          <w:p w:rsidR="00D10FD1" w:rsidRPr="002A30B4" w:rsidRDefault="002A30B4" w:rsidP="003E589E">
            <w:pPr>
              <w:rPr>
                <w:rFonts w:cs="Arial"/>
                <w:b/>
                <w:bCs/>
                <w:iCs/>
                <w:sz w:val="28"/>
                <w:szCs w:val="28"/>
                <w:lang w:val="ru-RU" w:eastAsia="zh-CN"/>
              </w:rPr>
            </w:pPr>
            <w:r>
              <w:rPr>
                <w:rFonts w:cs="Arial"/>
                <w:b/>
                <w:bCs/>
                <w:iCs/>
                <w:sz w:val="28"/>
                <w:szCs w:val="28"/>
                <w:lang w:val="ru-RU" w:eastAsia="zh-CN"/>
              </w:rPr>
              <w:t>Обозначение</w:t>
            </w:r>
          </w:p>
        </w:tc>
        <w:tc>
          <w:tcPr>
            <w:tcW w:w="3323" w:type="dxa"/>
            <w:tcBorders>
              <w:bottom w:val="single" w:sz="4" w:space="0" w:color="auto"/>
            </w:tcBorders>
            <w:shd w:val="clear" w:color="auto" w:fill="auto"/>
          </w:tcPr>
          <w:p w:rsidR="00D10FD1" w:rsidRPr="002A30B4" w:rsidRDefault="002A30B4" w:rsidP="00387495">
            <w:pPr>
              <w:rPr>
                <w:rFonts w:cs="Arial"/>
                <w:b/>
                <w:bCs/>
                <w:sz w:val="28"/>
                <w:szCs w:val="28"/>
                <w:lang w:val="ru-RU" w:eastAsia="zh-CN"/>
              </w:rPr>
            </w:pPr>
            <w:r>
              <w:rPr>
                <w:rFonts w:cs="Arial"/>
                <w:b/>
                <w:bCs/>
                <w:sz w:val="28"/>
                <w:szCs w:val="28"/>
                <w:lang w:val="ru-RU" w:eastAsia="zh-CN"/>
              </w:rPr>
              <w:t>Артик</w:t>
            </w:r>
            <w:r w:rsidR="002A4DFA">
              <w:rPr>
                <w:rFonts w:cs="Arial"/>
                <w:b/>
                <w:bCs/>
                <w:sz w:val="28"/>
                <w:szCs w:val="28"/>
                <w:lang w:val="ru-RU" w:eastAsia="zh-CN"/>
              </w:rPr>
              <w:t>ул</w:t>
            </w:r>
          </w:p>
        </w:tc>
      </w:tr>
      <w:tr w:rsidR="00D10FD1" w:rsidRPr="00797595">
        <w:trPr>
          <w:trHeight w:val="140"/>
        </w:trPr>
        <w:tc>
          <w:tcPr>
            <w:tcW w:w="3322" w:type="dxa"/>
            <w:vMerge w:val="restart"/>
            <w:shd w:val="clear" w:color="auto" w:fill="auto"/>
          </w:tcPr>
          <w:p w:rsidR="00496AF3" w:rsidRDefault="00496AF3" w:rsidP="00D10FD1">
            <w:pPr>
              <w:rPr>
                <w:rFonts w:cs="Arial"/>
                <w:sz w:val="32"/>
                <w:szCs w:val="32"/>
                <w:lang w:val="ru-RU" w:eastAsia="zh-CN"/>
              </w:rPr>
            </w:pPr>
            <w:r>
              <w:rPr>
                <w:rFonts w:cs="Arial"/>
                <w:sz w:val="32"/>
                <w:szCs w:val="32"/>
                <w:lang w:val="ru-RU" w:eastAsia="zh-CN"/>
              </w:rPr>
              <w:t>Станок камнерезный</w:t>
            </w:r>
          </w:p>
          <w:p w:rsidR="00D10FD1" w:rsidRPr="002A30B4" w:rsidRDefault="00D10FD1" w:rsidP="00D10FD1">
            <w:pPr>
              <w:rPr>
                <w:rFonts w:cs="Arial"/>
                <w:sz w:val="32"/>
                <w:szCs w:val="32"/>
                <w:lang w:val="ru-RU"/>
              </w:rPr>
            </w:pPr>
          </w:p>
        </w:tc>
        <w:tc>
          <w:tcPr>
            <w:tcW w:w="3323" w:type="dxa"/>
            <w:shd w:val="clear" w:color="auto" w:fill="auto"/>
          </w:tcPr>
          <w:p w:rsidR="00D10FD1" w:rsidRPr="00797595" w:rsidRDefault="00C47546" w:rsidP="003E589E">
            <w:pPr>
              <w:rPr>
                <w:rFonts w:cs="Arial" w:hint="eastAsia"/>
                <w:b/>
                <w:i/>
                <w:lang w:eastAsia="zh-CN"/>
              </w:rPr>
            </w:pPr>
            <w:r w:rsidRPr="00797595">
              <w:rPr>
                <w:rFonts w:cs="Arial"/>
                <w:b/>
                <w:bCs/>
                <w:sz w:val="40"/>
                <w:szCs w:val="40"/>
                <w:lang w:val="ru-RU" w:eastAsia="zh-CN"/>
              </w:rPr>
              <w:t xml:space="preserve">PL-720/1.6   </w:t>
            </w:r>
          </w:p>
        </w:tc>
        <w:tc>
          <w:tcPr>
            <w:tcW w:w="3323" w:type="dxa"/>
            <w:shd w:val="clear" w:color="auto" w:fill="auto"/>
          </w:tcPr>
          <w:p w:rsidR="00D10FD1" w:rsidRPr="00797595" w:rsidRDefault="00515115" w:rsidP="00387495">
            <w:pPr>
              <w:rPr>
                <w:rFonts w:cs="Arial"/>
                <w:sz w:val="28"/>
                <w:szCs w:val="28"/>
                <w:lang w:val="ru-RU" w:eastAsia="zh-CN"/>
              </w:rPr>
            </w:pPr>
            <w:r w:rsidRPr="00797595">
              <w:rPr>
                <w:rFonts w:cs="Arial"/>
                <w:sz w:val="28"/>
                <w:szCs w:val="28"/>
                <w:lang w:val="ru-RU" w:eastAsia="zh-CN"/>
              </w:rPr>
              <w:t>60006</w:t>
            </w:r>
            <w:r w:rsidR="008556AE" w:rsidRPr="00797595">
              <w:rPr>
                <w:rFonts w:cs="Arial"/>
                <w:sz w:val="28"/>
                <w:szCs w:val="28"/>
                <w:lang w:val="ru-RU" w:eastAsia="zh-CN"/>
              </w:rPr>
              <w:t>2</w:t>
            </w:r>
          </w:p>
        </w:tc>
      </w:tr>
      <w:tr w:rsidR="00D10FD1" w:rsidRPr="00797595">
        <w:trPr>
          <w:trHeight w:val="140"/>
        </w:trPr>
        <w:tc>
          <w:tcPr>
            <w:tcW w:w="3322" w:type="dxa"/>
            <w:vMerge/>
            <w:shd w:val="clear" w:color="auto" w:fill="auto"/>
          </w:tcPr>
          <w:p w:rsidR="00D10FD1" w:rsidRPr="00AB71CC" w:rsidRDefault="00D10FD1" w:rsidP="003E589E">
            <w:pPr>
              <w:rPr>
                <w:rFonts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D10FD1" w:rsidRPr="00797595" w:rsidRDefault="00C47546" w:rsidP="003E589E">
            <w:pPr>
              <w:rPr>
                <w:rFonts w:cs="Arial" w:hint="eastAsia"/>
                <w:b/>
                <w:i/>
                <w:lang w:eastAsia="zh-CN"/>
              </w:rPr>
            </w:pPr>
            <w:r w:rsidRPr="00797595">
              <w:rPr>
                <w:rFonts w:cs="Arial"/>
                <w:b/>
                <w:bCs/>
                <w:sz w:val="40"/>
                <w:szCs w:val="40"/>
                <w:lang w:val="ru-RU" w:eastAsia="zh-CN"/>
              </w:rPr>
              <w:t xml:space="preserve">PL-850/1.6   </w:t>
            </w:r>
          </w:p>
        </w:tc>
        <w:tc>
          <w:tcPr>
            <w:tcW w:w="3323" w:type="dxa"/>
            <w:shd w:val="clear" w:color="auto" w:fill="FFFFFF"/>
          </w:tcPr>
          <w:p w:rsidR="00D10FD1" w:rsidRPr="00797595" w:rsidRDefault="00515115" w:rsidP="00387495">
            <w:pPr>
              <w:rPr>
                <w:rFonts w:cs="Arial"/>
                <w:sz w:val="28"/>
                <w:szCs w:val="28"/>
                <w:lang w:val="ru-RU" w:eastAsia="zh-CN"/>
              </w:rPr>
            </w:pPr>
            <w:r w:rsidRPr="00797595">
              <w:rPr>
                <w:rFonts w:cs="Arial"/>
                <w:sz w:val="28"/>
                <w:szCs w:val="28"/>
                <w:lang w:val="ru-RU" w:eastAsia="zh-CN"/>
              </w:rPr>
              <w:t>600063</w:t>
            </w:r>
          </w:p>
        </w:tc>
      </w:tr>
      <w:tr w:rsidR="00D10FD1" w:rsidRPr="00AB71CC">
        <w:trPr>
          <w:trHeight w:val="140"/>
        </w:trPr>
        <w:tc>
          <w:tcPr>
            <w:tcW w:w="3322" w:type="dxa"/>
            <w:vMerge/>
            <w:shd w:val="clear" w:color="auto" w:fill="auto"/>
          </w:tcPr>
          <w:p w:rsidR="00D10FD1" w:rsidRPr="00AB71CC" w:rsidRDefault="00D10FD1" w:rsidP="003E589E">
            <w:pPr>
              <w:rPr>
                <w:rFonts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D10FD1" w:rsidRPr="00797595" w:rsidRDefault="00C47546" w:rsidP="003E589E">
            <w:pPr>
              <w:rPr>
                <w:rFonts w:cs="Arial" w:hint="eastAsia"/>
                <w:b/>
                <w:i/>
                <w:lang w:eastAsia="zh-CN"/>
              </w:rPr>
            </w:pPr>
            <w:r w:rsidRPr="00797595">
              <w:rPr>
                <w:rFonts w:cs="Arial"/>
                <w:b/>
                <w:bCs/>
                <w:sz w:val="40"/>
                <w:szCs w:val="40"/>
                <w:lang w:val="ru-RU" w:eastAsia="zh-CN"/>
              </w:rPr>
              <w:t xml:space="preserve">PL-1000/1.6    </w:t>
            </w:r>
          </w:p>
        </w:tc>
        <w:tc>
          <w:tcPr>
            <w:tcW w:w="3323" w:type="dxa"/>
            <w:shd w:val="clear" w:color="auto" w:fill="FFFFFF"/>
          </w:tcPr>
          <w:p w:rsidR="00D10FD1" w:rsidRPr="00797595" w:rsidRDefault="00515115" w:rsidP="00387495">
            <w:pPr>
              <w:rPr>
                <w:rFonts w:cs="Arial"/>
                <w:color w:val="000000"/>
                <w:sz w:val="28"/>
                <w:szCs w:val="28"/>
                <w:lang w:val="ru-RU" w:eastAsia="zh-CN"/>
              </w:rPr>
            </w:pPr>
            <w:r w:rsidRPr="00797595">
              <w:rPr>
                <w:rFonts w:cs="Arial"/>
                <w:color w:val="000000"/>
                <w:sz w:val="28"/>
                <w:szCs w:val="28"/>
                <w:lang w:val="ru-RU" w:eastAsia="zh-CN"/>
              </w:rPr>
              <w:t>600064</w:t>
            </w:r>
          </w:p>
        </w:tc>
      </w:tr>
      <w:tr w:rsidR="00D10FD1" w:rsidRPr="00AB71CC">
        <w:trPr>
          <w:trHeight w:val="140"/>
        </w:trPr>
        <w:tc>
          <w:tcPr>
            <w:tcW w:w="3322" w:type="dxa"/>
            <w:vMerge/>
            <w:shd w:val="clear" w:color="auto" w:fill="auto"/>
          </w:tcPr>
          <w:p w:rsidR="00D10FD1" w:rsidRPr="00AB71CC" w:rsidRDefault="00D10FD1" w:rsidP="003E589E">
            <w:pPr>
              <w:rPr>
                <w:rFonts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D10FD1" w:rsidRPr="00797595" w:rsidRDefault="00C47546" w:rsidP="003E589E">
            <w:pPr>
              <w:rPr>
                <w:rFonts w:cs="Arial" w:hint="eastAsia"/>
                <w:b/>
                <w:i/>
                <w:lang w:eastAsia="zh-CN"/>
              </w:rPr>
            </w:pPr>
            <w:r w:rsidRPr="00797595">
              <w:rPr>
                <w:rFonts w:cs="Arial"/>
                <w:b/>
                <w:bCs/>
                <w:sz w:val="40"/>
                <w:szCs w:val="40"/>
                <w:lang w:val="ru-RU" w:eastAsia="zh-CN"/>
              </w:rPr>
              <w:t>PL-1200/1.6</w:t>
            </w:r>
          </w:p>
        </w:tc>
        <w:tc>
          <w:tcPr>
            <w:tcW w:w="3323" w:type="dxa"/>
            <w:shd w:val="clear" w:color="auto" w:fill="FFFFFF"/>
          </w:tcPr>
          <w:p w:rsidR="00D10FD1" w:rsidRPr="00797595" w:rsidRDefault="00515115" w:rsidP="00387495">
            <w:pPr>
              <w:rPr>
                <w:rFonts w:cs="Arial"/>
                <w:color w:val="000000"/>
                <w:sz w:val="28"/>
                <w:szCs w:val="28"/>
                <w:lang w:val="ru-RU" w:eastAsia="zh-CN"/>
              </w:rPr>
            </w:pPr>
            <w:r w:rsidRPr="00797595">
              <w:rPr>
                <w:rFonts w:cs="Arial"/>
                <w:color w:val="000000"/>
                <w:sz w:val="28"/>
                <w:szCs w:val="28"/>
                <w:lang w:val="ru-RU" w:eastAsia="zh-CN"/>
              </w:rPr>
              <w:t>600065</w:t>
            </w:r>
          </w:p>
        </w:tc>
      </w:tr>
    </w:tbl>
    <w:p w:rsidR="00387495" w:rsidRDefault="00387495" w:rsidP="003E589E">
      <w:pPr>
        <w:rPr>
          <w:rFonts w:cs="Arial" w:hint="eastAsia"/>
          <w:lang w:eastAsia="zh-CN"/>
        </w:rPr>
      </w:pPr>
    </w:p>
    <w:p w:rsidR="00802F87" w:rsidRDefault="003E589E" w:rsidP="00387495">
      <w:pPr>
        <w:rPr>
          <w:rFonts w:cs="Arial"/>
          <w:b/>
          <w:i/>
          <w:lang w:val="ru-RU"/>
        </w:rPr>
      </w:pPr>
      <w:r w:rsidRPr="00387495">
        <w:rPr>
          <w:rFonts w:cs="Arial"/>
          <w:b/>
          <w:i/>
        </w:rPr>
        <w:tab/>
      </w:r>
    </w:p>
    <w:p w:rsidR="00802F87" w:rsidRDefault="00802F87" w:rsidP="00387495">
      <w:pPr>
        <w:rPr>
          <w:rFonts w:cs="Arial"/>
          <w:b/>
          <w:i/>
          <w:lang w:val="ru-RU"/>
        </w:rPr>
      </w:pPr>
    </w:p>
    <w:p w:rsidR="003E589E" w:rsidRPr="00387495" w:rsidRDefault="003E589E" w:rsidP="00387495">
      <w:r w:rsidRPr="00387495">
        <w:rPr>
          <w:rFonts w:cs="Arial"/>
          <w:b/>
          <w:i/>
        </w:rPr>
        <w:t xml:space="preserve">                </w:t>
      </w:r>
      <w:r w:rsidRPr="00387495">
        <w:rPr>
          <w:rFonts w:cs="Arial"/>
          <w:b/>
          <w:i/>
        </w:rPr>
        <w:tab/>
      </w:r>
      <w:r w:rsidRPr="00387495">
        <w:rPr>
          <w:rFonts w:cs="Arial"/>
          <w:b/>
          <w:i/>
        </w:rPr>
        <w:tab/>
      </w:r>
      <w:r w:rsidRPr="00387495">
        <w:rPr>
          <w:rFonts w:cs="Arial"/>
          <w:b/>
          <w:i/>
        </w:rPr>
        <w:tab/>
      </w:r>
      <w:r w:rsidR="00387495" w:rsidRPr="00387495">
        <w:t xml:space="preserve"> </w:t>
      </w:r>
    </w:p>
    <w:p w:rsidR="003E589E" w:rsidRPr="002A30B4" w:rsidRDefault="002A30B4" w:rsidP="00671196">
      <w:pPr>
        <w:rPr>
          <w:rFonts w:cs="Arial" w:hint="eastAsia"/>
          <w:sz w:val="28"/>
          <w:szCs w:val="28"/>
          <w:lang w:val="ru-RU" w:eastAsia="zh-CN"/>
        </w:rPr>
      </w:pPr>
      <w:r w:rsidRPr="002A30B4">
        <w:rPr>
          <w:rFonts w:cs="Arial"/>
          <w:sz w:val="28"/>
          <w:szCs w:val="28"/>
          <w:lang w:val="ru-RU"/>
        </w:rPr>
        <w:t>Соответствует следующим директивам и европейским стандартам</w:t>
      </w:r>
    </w:p>
    <w:p w:rsidR="003E589E" w:rsidRDefault="003E589E" w:rsidP="00387495">
      <w:pPr>
        <w:widowControl/>
        <w:numPr>
          <w:ilvl w:val="0"/>
          <w:numId w:val="16"/>
        </w:numPr>
        <w:rPr>
          <w:rFonts w:cs="Arial" w:hint="eastAsia"/>
          <w:b/>
          <w:i/>
        </w:rPr>
      </w:pPr>
      <w:r w:rsidRPr="00387495">
        <w:rPr>
          <w:rFonts w:cs="Arial"/>
          <w:b/>
          <w:i/>
        </w:rPr>
        <w:t>European Machinery Directive 2006/42/EC</w:t>
      </w:r>
    </w:p>
    <w:p w:rsidR="00671196" w:rsidRDefault="00671196" w:rsidP="00387495">
      <w:pPr>
        <w:widowControl/>
        <w:numPr>
          <w:ilvl w:val="0"/>
          <w:numId w:val="16"/>
        </w:numPr>
        <w:rPr>
          <w:rFonts w:cs="Arial" w:hint="eastAsia"/>
          <w:b/>
          <w:i/>
        </w:rPr>
      </w:pPr>
      <w:r w:rsidRPr="00387495">
        <w:rPr>
          <w:rFonts w:cs="Arial"/>
          <w:b/>
          <w:i/>
        </w:rPr>
        <w:t>“LOW VOLTAGE" 2006/95/EC</w:t>
      </w:r>
    </w:p>
    <w:p w:rsidR="00671196" w:rsidRDefault="00671196" w:rsidP="00387495">
      <w:pPr>
        <w:widowControl/>
        <w:numPr>
          <w:ilvl w:val="0"/>
          <w:numId w:val="16"/>
        </w:numPr>
        <w:rPr>
          <w:rFonts w:cs="Arial" w:hint="eastAsia"/>
          <w:b/>
          <w:i/>
        </w:rPr>
      </w:pPr>
      <w:r w:rsidRPr="00387495">
        <w:rPr>
          <w:rFonts w:cs="Arial"/>
          <w:b/>
          <w:i/>
        </w:rPr>
        <w:t>Electromagnetic  Compatibility Directive 2004/108/EC</w:t>
      </w:r>
    </w:p>
    <w:p w:rsidR="00671196" w:rsidRPr="0031250B" w:rsidRDefault="00671196" w:rsidP="00671196">
      <w:pPr>
        <w:widowControl/>
        <w:numPr>
          <w:ilvl w:val="0"/>
          <w:numId w:val="16"/>
        </w:numPr>
        <w:rPr>
          <w:rFonts w:cs="Arial"/>
          <w:b/>
          <w:i/>
        </w:rPr>
      </w:pPr>
      <w:r w:rsidRPr="00387495">
        <w:rPr>
          <w:rFonts w:cs="Arial"/>
          <w:b/>
          <w:i/>
        </w:rPr>
        <w:t>EN 12418 – Masonry and stone cutting-off machines – Safety</w:t>
      </w:r>
    </w:p>
    <w:p w:rsidR="0031250B" w:rsidRPr="00387495" w:rsidRDefault="0031250B" w:rsidP="00671196">
      <w:pPr>
        <w:widowControl/>
        <w:numPr>
          <w:ilvl w:val="0"/>
          <w:numId w:val="16"/>
        </w:numPr>
        <w:rPr>
          <w:rFonts w:cs="Arial"/>
          <w:b/>
          <w:i/>
        </w:rPr>
      </w:pPr>
      <w:r>
        <w:rPr>
          <w:rFonts w:cs="Arial"/>
          <w:b/>
          <w:i/>
          <w:lang w:val="ru-RU"/>
        </w:rPr>
        <w:t>ГОСТ 27.410-87</w:t>
      </w:r>
    </w:p>
    <w:p w:rsidR="00387495" w:rsidRDefault="00387495" w:rsidP="00387495">
      <w:pPr>
        <w:rPr>
          <w:rFonts w:cs="Arial" w:hint="eastAsia"/>
          <w:b/>
          <w:i/>
          <w:lang w:eastAsia="zh-CN"/>
        </w:rPr>
      </w:pPr>
    </w:p>
    <w:p w:rsidR="003E589E" w:rsidRPr="00387495" w:rsidRDefault="003E589E" w:rsidP="003E589E">
      <w:pPr>
        <w:pStyle w:val="a7"/>
        <w:jc w:val="center"/>
        <w:rPr>
          <w:b/>
        </w:rPr>
      </w:pPr>
    </w:p>
    <w:p w:rsidR="003E589E" w:rsidRPr="00387495" w:rsidRDefault="003E589E" w:rsidP="003E589E">
      <w:pPr>
        <w:pStyle w:val="a7"/>
        <w:jc w:val="center"/>
        <w:rPr>
          <w:b/>
        </w:rPr>
      </w:pPr>
    </w:p>
    <w:p w:rsidR="003E589E" w:rsidRPr="0031250B" w:rsidRDefault="00D10FD1" w:rsidP="003E589E">
      <w:pPr>
        <w:pStyle w:val="a7"/>
        <w:jc w:val="center"/>
        <w:rPr>
          <w:b/>
          <w:sz w:val="36"/>
          <w:szCs w:val="36"/>
          <w:lang w:val="ru-RU"/>
        </w:rPr>
      </w:pPr>
      <w:r>
        <w:rPr>
          <w:b/>
          <w:highlight w:val="red"/>
          <w:lang w:eastAsia="zh-CN"/>
        </w:rPr>
        <w:br w:type="page"/>
      </w:r>
      <w:r w:rsidR="0031250B">
        <w:rPr>
          <w:b/>
          <w:sz w:val="36"/>
          <w:szCs w:val="36"/>
          <w:lang w:val="ru-RU" w:eastAsia="zh-CN"/>
        </w:rPr>
        <w:lastRenderedPageBreak/>
        <w:t>Содержание</w:t>
      </w:r>
    </w:p>
    <w:p w:rsidR="003E589E" w:rsidRPr="002A30B4" w:rsidRDefault="003E589E" w:rsidP="003E589E">
      <w:pPr>
        <w:pStyle w:val="a7"/>
        <w:jc w:val="center"/>
        <w:rPr>
          <w:b/>
          <w:sz w:val="36"/>
          <w:szCs w:val="36"/>
        </w:rPr>
      </w:pPr>
    </w:p>
    <w:p w:rsidR="004550BC" w:rsidRPr="004550BC" w:rsidRDefault="003E589E" w:rsidP="004550BC">
      <w:pPr>
        <w:pStyle w:val="10"/>
        <w:tabs>
          <w:tab w:val="left" w:pos="351"/>
          <w:tab w:val="right" w:pos="9742"/>
        </w:tabs>
        <w:rPr>
          <w:noProof/>
          <w:sz w:val="36"/>
          <w:szCs w:val="36"/>
          <w:u w:val="none"/>
          <w:lang w:val="ru-RU"/>
        </w:rPr>
      </w:pPr>
      <w:r w:rsidRPr="004550BC">
        <w:rPr>
          <w:b w:val="0"/>
          <w:caps/>
          <w:sz w:val="36"/>
          <w:szCs w:val="36"/>
          <w:u w:val="none"/>
        </w:rPr>
        <w:fldChar w:fldCharType="begin"/>
      </w:r>
      <w:r w:rsidRPr="004550BC">
        <w:rPr>
          <w:b w:val="0"/>
          <w:caps/>
          <w:sz w:val="36"/>
          <w:szCs w:val="36"/>
          <w:u w:val="none"/>
          <w:lang w:val="ru-RU"/>
        </w:rPr>
        <w:instrText xml:space="preserve"> </w:instrText>
      </w:r>
      <w:r w:rsidRPr="004550BC">
        <w:rPr>
          <w:b w:val="0"/>
          <w:caps/>
          <w:sz w:val="36"/>
          <w:szCs w:val="36"/>
          <w:u w:val="none"/>
        </w:rPr>
        <w:instrText>TOC</w:instrText>
      </w:r>
      <w:r w:rsidRPr="004550BC">
        <w:rPr>
          <w:b w:val="0"/>
          <w:caps/>
          <w:sz w:val="36"/>
          <w:szCs w:val="36"/>
          <w:u w:val="none"/>
          <w:lang w:val="ru-RU"/>
        </w:rPr>
        <w:instrText xml:space="preserve"> \</w:instrText>
      </w:r>
      <w:r w:rsidRPr="004550BC">
        <w:rPr>
          <w:b w:val="0"/>
          <w:caps/>
          <w:sz w:val="36"/>
          <w:szCs w:val="36"/>
          <w:u w:val="none"/>
        </w:rPr>
        <w:instrText>o</w:instrText>
      </w:r>
      <w:r w:rsidRPr="004550BC">
        <w:rPr>
          <w:b w:val="0"/>
          <w:caps/>
          <w:sz w:val="36"/>
          <w:szCs w:val="36"/>
          <w:u w:val="none"/>
          <w:lang w:val="ru-RU"/>
        </w:rPr>
        <w:instrText xml:space="preserve"> "1-2" </w:instrText>
      </w:r>
      <w:r w:rsidRPr="004550BC">
        <w:rPr>
          <w:b w:val="0"/>
          <w:caps/>
          <w:sz w:val="36"/>
          <w:szCs w:val="36"/>
          <w:u w:val="none"/>
        </w:rPr>
        <w:fldChar w:fldCharType="separate"/>
      </w:r>
      <w:r w:rsidR="00FF29F5" w:rsidRPr="004550BC">
        <w:rPr>
          <w:noProof/>
          <w:sz w:val="36"/>
          <w:szCs w:val="36"/>
          <w:u w:val="none"/>
          <w:lang w:val="ru-RU"/>
        </w:rPr>
        <w:t>1</w:t>
      </w:r>
      <w:r w:rsidR="00FF29F5" w:rsidRPr="00716CE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30FE4" w:rsidRPr="00716CE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830FE4" w:rsidRPr="00716CEC">
        <w:rPr>
          <w:sz w:val="36"/>
          <w:szCs w:val="36"/>
          <w:u w:val="none"/>
        </w:rPr>
        <w:t>Краткое описание</w:t>
      </w:r>
    </w:p>
    <w:p w:rsidR="004550BC" w:rsidRPr="004550BC" w:rsidRDefault="00FF29F5" w:rsidP="004550BC">
      <w:pPr>
        <w:pStyle w:val="10"/>
        <w:tabs>
          <w:tab w:val="left" w:pos="351"/>
          <w:tab w:val="right" w:pos="9742"/>
        </w:tabs>
        <w:rPr>
          <w:noProof/>
          <w:sz w:val="36"/>
          <w:szCs w:val="36"/>
          <w:u w:val="none"/>
          <w:lang w:val="ru-RU" w:eastAsia="zh-CN"/>
        </w:rPr>
      </w:pPr>
      <w:r w:rsidRPr="004550BC">
        <w:rPr>
          <w:noProof/>
          <w:sz w:val="36"/>
          <w:szCs w:val="36"/>
          <w:u w:val="none"/>
          <w:lang w:val="ru-RU" w:eastAsia="zh-CN"/>
        </w:rPr>
        <w:t>2</w:t>
      </w:r>
      <w:r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175EB7" w:rsidRPr="004550BC">
        <w:rPr>
          <w:noProof/>
          <w:sz w:val="36"/>
          <w:szCs w:val="36"/>
          <w:u w:val="none"/>
          <w:lang w:val="ru-RU" w:eastAsia="zh-CN"/>
        </w:rPr>
        <w:t>Требования по технике</w:t>
      </w:r>
      <w:r w:rsidR="00E02F7E" w:rsidRPr="004550BC">
        <w:rPr>
          <w:noProof/>
          <w:sz w:val="36"/>
          <w:szCs w:val="36"/>
          <w:u w:val="none"/>
          <w:lang w:val="ru-RU" w:eastAsia="zh-CN"/>
        </w:rPr>
        <w:t xml:space="preserve"> безопасности</w:t>
      </w:r>
    </w:p>
    <w:p w:rsidR="00FF29F5" w:rsidRPr="004550BC" w:rsidRDefault="00FF29F5" w:rsidP="004550BC">
      <w:pPr>
        <w:pStyle w:val="10"/>
        <w:tabs>
          <w:tab w:val="left" w:pos="351"/>
          <w:tab w:val="right" w:pos="9742"/>
        </w:tabs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</w:pPr>
      <w:r w:rsidRPr="004550BC">
        <w:rPr>
          <w:noProof/>
          <w:sz w:val="36"/>
          <w:szCs w:val="36"/>
          <w:u w:val="none"/>
          <w:lang w:val="ru-RU" w:eastAsia="zh-CN"/>
        </w:rPr>
        <w:t>3</w:t>
      </w:r>
      <w:r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830FE4">
        <w:rPr>
          <w:noProof/>
          <w:sz w:val="36"/>
          <w:szCs w:val="36"/>
          <w:u w:val="none"/>
          <w:lang w:val="ru-RU" w:eastAsia="zh-CN"/>
        </w:rPr>
        <w:t>Спецификация</w:t>
      </w:r>
    </w:p>
    <w:p w:rsidR="004550BC" w:rsidRPr="004550BC" w:rsidRDefault="00FF29F5" w:rsidP="004550BC">
      <w:pPr>
        <w:pStyle w:val="10"/>
        <w:tabs>
          <w:tab w:val="left" w:pos="351"/>
          <w:tab w:val="right" w:pos="9742"/>
        </w:tabs>
        <w:rPr>
          <w:noProof/>
          <w:sz w:val="36"/>
          <w:szCs w:val="36"/>
          <w:u w:val="none"/>
          <w:lang w:val="ru-RU"/>
        </w:rPr>
      </w:pPr>
      <w:r w:rsidRPr="004550BC">
        <w:rPr>
          <w:noProof/>
          <w:sz w:val="36"/>
          <w:szCs w:val="36"/>
          <w:u w:val="none"/>
          <w:lang w:val="ru-RU"/>
        </w:rPr>
        <w:t>4</w:t>
      </w:r>
      <w:r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214725">
        <w:rPr>
          <w:noProof/>
          <w:sz w:val="36"/>
          <w:szCs w:val="36"/>
          <w:u w:val="none"/>
          <w:lang w:val="ru-RU" w:eastAsia="zh-CN"/>
        </w:rPr>
        <w:t>Технические характеристики</w:t>
      </w:r>
    </w:p>
    <w:p w:rsidR="00FF29F5" w:rsidRPr="004550BC" w:rsidRDefault="00FF29F5" w:rsidP="004550BC">
      <w:pPr>
        <w:pStyle w:val="10"/>
        <w:tabs>
          <w:tab w:val="left" w:pos="351"/>
          <w:tab w:val="right" w:pos="9742"/>
        </w:tabs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</w:pPr>
      <w:r w:rsidRPr="004550BC">
        <w:rPr>
          <w:noProof/>
          <w:sz w:val="36"/>
          <w:szCs w:val="36"/>
          <w:u w:val="none"/>
          <w:lang w:val="ru-RU"/>
        </w:rPr>
        <w:t>5</w:t>
      </w:r>
      <w:r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214725">
        <w:rPr>
          <w:noProof/>
          <w:sz w:val="36"/>
          <w:szCs w:val="36"/>
          <w:u w:val="none"/>
          <w:lang w:val="ru-RU"/>
        </w:rPr>
        <w:t>Транспортировка</w:t>
      </w:r>
    </w:p>
    <w:p w:rsidR="004550BC" w:rsidRDefault="00FF29F5" w:rsidP="004550BC">
      <w:pPr>
        <w:pStyle w:val="10"/>
        <w:tabs>
          <w:tab w:val="left" w:pos="351"/>
          <w:tab w:val="right" w:pos="9742"/>
        </w:tabs>
        <w:rPr>
          <w:noProof/>
          <w:sz w:val="36"/>
          <w:szCs w:val="36"/>
          <w:u w:val="none"/>
          <w:lang w:val="ru-RU"/>
        </w:rPr>
      </w:pPr>
      <w:r w:rsidRPr="004550BC">
        <w:rPr>
          <w:noProof/>
          <w:sz w:val="36"/>
          <w:szCs w:val="36"/>
          <w:u w:val="none"/>
          <w:lang w:val="ru-RU"/>
        </w:rPr>
        <w:t>6</w:t>
      </w:r>
      <w:r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8556AE">
        <w:rPr>
          <w:noProof/>
          <w:sz w:val="36"/>
          <w:szCs w:val="36"/>
          <w:u w:val="none"/>
          <w:lang w:val="ru-RU"/>
        </w:rPr>
        <w:t>Хранение</w:t>
      </w:r>
    </w:p>
    <w:p w:rsidR="002A4DFA" w:rsidRPr="002A4DFA" w:rsidRDefault="002A4DFA" w:rsidP="002A4DFA">
      <w:pPr>
        <w:rPr>
          <w:b/>
          <w:sz w:val="36"/>
          <w:szCs w:val="36"/>
          <w:lang w:val="ru-RU"/>
        </w:rPr>
      </w:pPr>
      <w:r w:rsidRPr="002A4DFA">
        <w:rPr>
          <w:b/>
          <w:sz w:val="36"/>
          <w:szCs w:val="36"/>
          <w:lang w:val="ru-RU"/>
        </w:rPr>
        <w:t>7  Установка и замена режущего диска</w:t>
      </w:r>
    </w:p>
    <w:p w:rsidR="004550BC" w:rsidRPr="004550BC" w:rsidRDefault="008556AE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8</w:t>
      </w:r>
      <w:r w:rsid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175EB7" w:rsidRPr="004550BC">
        <w:rPr>
          <w:noProof/>
          <w:sz w:val="36"/>
          <w:szCs w:val="36"/>
          <w:u w:val="none"/>
          <w:lang w:val="ru-RU" w:eastAsia="zh-CN"/>
        </w:rPr>
        <w:t>Ввод</w:t>
      </w:r>
      <w:r w:rsidR="007E0B22" w:rsidRPr="004550BC">
        <w:rPr>
          <w:noProof/>
          <w:sz w:val="36"/>
          <w:szCs w:val="36"/>
          <w:u w:val="none"/>
          <w:lang w:val="ru-RU" w:eastAsia="zh-CN"/>
        </w:rPr>
        <w:t xml:space="preserve"> в эксплуатацию</w:t>
      </w:r>
    </w:p>
    <w:p w:rsidR="004550BC" w:rsidRPr="004550BC" w:rsidRDefault="008556AE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9</w:t>
      </w:r>
      <w:r w:rsidR="00951CED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7E0B22" w:rsidRPr="004550BC">
        <w:rPr>
          <w:noProof/>
          <w:sz w:val="36"/>
          <w:szCs w:val="36"/>
          <w:u w:val="none"/>
          <w:lang w:val="ru-RU" w:eastAsia="zh-CN"/>
        </w:rPr>
        <w:t>Пуск</w:t>
      </w:r>
    </w:p>
    <w:p w:rsidR="004550BC" w:rsidRPr="004550BC" w:rsidRDefault="008556AE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10</w:t>
      </w:r>
      <w:r w:rsidR="00FF29F5"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F06B02" w:rsidRPr="004550BC">
        <w:rPr>
          <w:noProof/>
          <w:sz w:val="36"/>
          <w:szCs w:val="36"/>
          <w:u w:val="none"/>
          <w:lang w:val="ru-RU" w:eastAsia="zh-CN"/>
        </w:rPr>
        <w:t>Способ резки:</w:t>
      </w:r>
      <w:r w:rsidR="002A4DFA">
        <w:rPr>
          <w:noProof/>
          <w:sz w:val="36"/>
          <w:szCs w:val="36"/>
          <w:u w:val="none"/>
          <w:lang w:val="ru-RU" w:eastAsia="zh-CN"/>
        </w:rPr>
        <w:t xml:space="preserve"> с фикса</w:t>
      </w:r>
      <w:r>
        <w:rPr>
          <w:noProof/>
          <w:sz w:val="36"/>
          <w:szCs w:val="36"/>
          <w:u w:val="none"/>
          <w:lang w:val="ru-RU" w:eastAsia="zh-CN"/>
        </w:rPr>
        <w:t>цией глубины</w:t>
      </w:r>
      <w:r w:rsidR="00F06B02" w:rsidRPr="004550BC">
        <w:rPr>
          <w:noProof/>
          <w:sz w:val="36"/>
          <w:szCs w:val="36"/>
          <w:u w:val="none"/>
          <w:lang w:val="ru-RU" w:eastAsia="zh-CN"/>
        </w:rPr>
        <w:t xml:space="preserve"> реза</w:t>
      </w:r>
    </w:p>
    <w:p w:rsidR="00951CED" w:rsidRDefault="008556AE" w:rsidP="00951CED">
      <w:pPr>
        <w:pStyle w:val="10"/>
        <w:tabs>
          <w:tab w:val="left" w:pos="462"/>
          <w:tab w:val="right" w:pos="9742"/>
        </w:tabs>
        <w:ind w:left="555" w:hanging="555"/>
        <w:rPr>
          <w:noProof/>
          <w:sz w:val="36"/>
          <w:szCs w:val="36"/>
          <w:u w:val="none"/>
          <w:lang w:val="ru-RU" w:eastAsia="zh-CN"/>
        </w:rPr>
      </w:pPr>
      <w:r>
        <w:rPr>
          <w:noProof/>
          <w:sz w:val="36"/>
          <w:szCs w:val="36"/>
          <w:u w:val="none"/>
          <w:lang w:val="ru-RU" w:eastAsia="zh-CN"/>
        </w:rPr>
        <w:t>11</w:t>
      </w:r>
      <w:r w:rsidR="0087473E">
        <w:rPr>
          <w:noProof/>
          <w:sz w:val="36"/>
          <w:szCs w:val="36"/>
          <w:u w:val="none"/>
          <w:lang w:val="ru-RU" w:eastAsia="zh-CN"/>
        </w:rPr>
        <w:t xml:space="preserve"> </w:t>
      </w:r>
      <w:r w:rsidR="007E0B22" w:rsidRPr="004550BC">
        <w:rPr>
          <w:noProof/>
          <w:sz w:val="36"/>
          <w:szCs w:val="36"/>
          <w:u w:val="none"/>
          <w:lang w:val="ru-RU" w:eastAsia="zh-CN"/>
        </w:rPr>
        <w:t>Способ резки:</w:t>
      </w:r>
      <w:r>
        <w:rPr>
          <w:noProof/>
          <w:sz w:val="36"/>
          <w:szCs w:val="36"/>
          <w:u w:val="none"/>
          <w:lang w:val="ru-RU" w:eastAsia="zh-CN"/>
        </w:rPr>
        <w:t xml:space="preserve"> без фиксации глубины реза</w:t>
      </w:r>
      <w:r w:rsidR="00951CED">
        <w:rPr>
          <w:noProof/>
          <w:sz w:val="36"/>
          <w:szCs w:val="36"/>
          <w:u w:val="none"/>
          <w:lang w:val="ru-RU" w:eastAsia="zh-CN"/>
        </w:rPr>
        <w:t xml:space="preserve">                </w:t>
      </w:r>
      <w:r w:rsidR="004550BC">
        <w:rPr>
          <w:noProof/>
          <w:sz w:val="36"/>
          <w:szCs w:val="36"/>
          <w:u w:val="none"/>
          <w:lang w:val="ru-RU" w:eastAsia="zh-CN"/>
        </w:rPr>
        <w:t xml:space="preserve">                                                   </w:t>
      </w:r>
      <w:r w:rsidR="00951CED">
        <w:rPr>
          <w:noProof/>
          <w:sz w:val="36"/>
          <w:szCs w:val="36"/>
          <w:u w:val="none"/>
          <w:lang w:val="ru-RU" w:eastAsia="zh-CN"/>
        </w:rPr>
        <w:t xml:space="preserve">     </w:t>
      </w:r>
    </w:p>
    <w:p w:rsidR="004550BC" w:rsidRPr="004550BC" w:rsidRDefault="008556AE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 w:eastAsia="zh-CN"/>
        </w:rPr>
      </w:pPr>
      <w:r>
        <w:rPr>
          <w:noProof/>
          <w:sz w:val="36"/>
          <w:szCs w:val="36"/>
          <w:u w:val="none"/>
          <w:lang w:val="ru-RU" w:eastAsia="zh-CN"/>
        </w:rPr>
        <w:t>12</w:t>
      </w:r>
      <w:r w:rsidR="0087473E">
        <w:rPr>
          <w:noProof/>
          <w:sz w:val="36"/>
          <w:szCs w:val="36"/>
          <w:u w:val="none"/>
          <w:lang w:val="ru-RU" w:eastAsia="zh-CN"/>
        </w:rPr>
        <w:t xml:space="preserve"> </w:t>
      </w:r>
      <w:r w:rsidR="007E0B22" w:rsidRPr="004550BC">
        <w:rPr>
          <w:noProof/>
          <w:sz w:val="36"/>
          <w:szCs w:val="36"/>
          <w:u w:val="none"/>
          <w:lang w:val="ru-RU" w:eastAsia="zh-CN"/>
        </w:rPr>
        <w:t xml:space="preserve">Способ резки: </w:t>
      </w:r>
      <w:r>
        <w:rPr>
          <w:noProof/>
          <w:sz w:val="36"/>
          <w:szCs w:val="36"/>
          <w:u w:val="none"/>
          <w:lang w:val="ru-RU" w:eastAsia="zh-CN"/>
        </w:rPr>
        <w:t xml:space="preserve">под углом </w:t>
      </w:r>
      <w:r w:rsidR="007E0B22" w:rsidRPr="004550BC">
        <w:rPr>
          <w:noProof/>
          <w:sz w:val="36"/>
          <w:szCs w:val="36"/>
          <w:u w:val="none"/>
          <w:lang w:val="ru-RU" w:eastAsia="zh-CN"/>
        </w:rPr>
        <w:t>от 0 до 45 градусов</w:t>
      </w:r>
    </w:p>
    <w:p w:rsidR="004550BC" w:rsidRPr="004550BC" w:rsidRDefault="008556AE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13</w:t>
      </w:r>
      <w:r w:rsidR="0087473E">
        <w:rPr>
          <w:noProof/>
          <w:sz w:val="36"/>
          <w:szCs w:val="36"/>
          <w:u w:val="none"/>
          <w:lang w:val="ru-RU" w:eastAsia="zh-CN"/>
        </w:rPr>
        <w:t xml:space="preserve"> </w:t>
      </w:r>
      <w:r w:rsidR="00175EB7" w:rsidRPr="004550BC">
        <w:rPr>
          <w:noProof/>
          <w:sz w:val="36"/>
          <w:szCs w:val="36"/>
          <w:u w:val="none"/>
          <w:lang w:val="ru-RU" w:eastAsia="zh-CN"/>
        </w:rPr>
        <w:t>Техническое обслуживание</w:t>
      </w:r>
    </w:p>
    <w:p w:rsidR="004550BC" w:rsidRPr="004550BC" w:rsidRDefault="000B2973" w:rsidP="000B2973">
      <w:pPr>
        <w:pStyle w:val="10"/>
        <w:tabs>
          <w:tab w:val="left" w:pos="462"/>
          <w:tab w:val="right" w:pos="9742"/>
        </w:tabs>
        <w:ind w:left="462" w:hanging="462"/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14</w:t>
      </w:r>
      <w:r w:rsidR="00FF29F5"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>
        <w:rPr>
          <w:noProof/>
          <w:sz w:val="36"/>
          <w:szCs w:val="36"/>
          <w:u w:val="none"/>
          <w:lang w:val="ru-RU" w:eastAsia="zh-CN"/>
        </w:rPr>
        <w:t xml:space="preserve">Возможные неисправности и способы их </w:t>
      </w:r>
      <w:r w:rsidR="0087473E">
        <w:rPr>
          <w:noProof/>
          <w:sz w:val="36"/>
          <w:szCs w:val="36"/>
          <w:u w:val="none"/>
          <w:lang w:val="ru-RU" w:eastAsia="zh-CN"/>
        </w:rPr>
        <w:t xml:space="preserve">    </w:t>
      </w:r>
      <w:r w:rsidR="002A4DFA">
        <w:rPr>
          <w:noProof/>
          <w:sz w:val="36"/>
          <w:szCs w:val="36"/>
          <w:u w:val="none"/>
          <w:lang w:val="ru-RU" w:eastAsia="zh-CN"/>
        </w:rPr>
        <w:t>устра</w:t>
      </w:r>
      <w:r>
        <w:rPr>
          <w:noProof/>
          <w:sz w:val="36"/>
          <w:szCs w:val="36"/>
          <w:u w:val="none"/>
          <w:lang w:val="ru-RU" w:eastAsia="zh-CN"/>
        </w:rPr>
        <w:t>нения</w:t>
      </w:r>
    </w:p>
    <w:p w:rsidR="004550BC" w:rsidRPr="004550BC" w:rsidRDefault="000B2973" w:rsidP="004550BC">
      <w:pPr>
        <w:pStyle w:val="10"/>
        <w:tabs>
          <w:tab w:val="left" w:pos="462"/>
          <w:tab w:val="right" w:pos="9742"/>
        </w:tabs>
        <w:rPr>
          <w:noProof/>
          <w:sz w:val="36"/>
          <w:szCs w:val="36"/>
          <w:u w:val="none"/>
          <w:lang w:val="ru-RU"/>
        </w:rPr>
      </w:pPr>
      <w:r>
        <w:rPr>
          <w:noProof/>
          <w:sz w:val="36"/>
          <w:szCs w:val="36"/>
          <w:u w:val="none"/>
          <w:lang w:val="ru-RU" w:eastAsia="zh-CN"/>
        </w:rPr>
        <w:t>15</w:t>
      </w:r>
      <w:r w:rsidR="00FF29F5" w:rsidRPr="004550BC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494966" w:rsidRPr="004550BC">
        <w:rPr>
          <w:noProof/>
          <w:sz w:val="36"/>
          <w:szCs w:val="36"/>
          <w:u w:val="none"/>
          <w:lang w:val="ru-RU" w:eastAsia="zh-CN"/>
        </w:rPr>
        <w:t>Электрическая схема</w:t>
      </w:r>
    </w:p>
    <w:p w:rsidR="00FF29F5" w:rsidRPr="00951CED" w:rsidRDefault="000B2973" w:rsidP="004550BC">
      <w:pPr>
        <w:pStyle w:val="10"/>
        <w:tabs>
          <w:tab w:val="left" w:pos="462"/>
          <w:tab w:val="right" w:pos="9742"/>
        </w:tabs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</w:pPr>
      <w:r>
        <w:rPr>
          <w:noProof/>
          <w:sz w:val="36"/>
          <w:szCs w:val="36"/>
          <w:u w:val="none"/>
          <w:lang w:val="ru-RU" w:eastAsia="zh-CN"/>
        </w:rPr>
        <w:t>16</w:t>
      </w:r>
      <w:r w:rsidR="00FF29F5" w:rsidRPr="000B2973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ab/>
      </w:r>
      <w:r w:rsidR="0087473E">
        <w:rPr>
          <w:rFonts w:ascii="Times New Roman" w:hAnsi="Times New Roman"/>
          <w:b w:val="0"/>
          <w:noProof/>
          <w:sz w:val="36"/>
          <w:szCs w:val="36"/>
          <w:u w:val="none"/>
          <w:lang w:val="ru-RU" w:eastAsia="zh-CN"/>
        </w:rPr>
        <w:t xml:space="preserve"> </w:t>
      </w:r>
      <w:r w:rsidR="00175EB7" w:rsidRPr="004550BC">
        <w:rPr>
          <w:noProof/>
          <w:sz w:val="36"/>
          <w:szCs w:val="36"/>
          <w:u w:val="none"/>
          <w:lang w:val="ru-RU" w:eastAsia="zh-CN"/>
        </w:rPr>
        <w:t>Гарантийные обязательства</w:t>
      </w:r>
      <w:r w:rsidR="00FF29F5" w:rsidRPr="000B2973">
        <w:rPr>
          <w:noProof/>
          <w:sz w:val="36"/>
          <w:szCs w:val="36"/>
          <w:u w:val="none"/>
          <w:lang w:val="ru-RU"/>
        </w:rPr>
        <w:tab/>
      </w:r>
    </w:p>
    <w:p w:rsidR="003E589E" w:rsidRPr="000B2973" w:rsidRDefault="003E589E" w:rsidP="003E589E">
      <w:pPr>
        <w:pStyle w:val="a3"/>
        <w:rPr>
          <w:lang w:val="ru-RU"/>
        </w:rPr>
      </w:pPr>
      <w:r w:rsidRPr="004550BC">
        <w:rPr>
          <w:sz w:val="36"/>
          <w:szCs w:val="36"/>
        </w:rPr>
        <w:fldChar w:fldCharType="end"/>
      </w:r>
    </w:p>
    <w:p w:rsidR="00830FE4" w:rsidRPr="00830FE4" w:rsidRDefault="003E589E" w:rsidP="00830FE4">
      <w:pPr>
        <w:pStyle w:val="af"/>
        <w:spacing w:after="0"/>
        <w:rPr>
          <w:rFonts w:ascii="Arial" w:hAnsi="Arial" w:cs="Arial"/>
          <w:sz w:val="28"/>
          <w:szCs w:val="28"/>
        </w:rPr>
      </w:pPr>
      <w:r w:rsidRPr="00387495">
        <w:rPr>
          <w:sz w:val="20"/>
        </w:rPr>
        <w:br w:type="page"/>
      </w:r>
    </w:p>
    <w:p w:rsidR="00830FE4" w:rsidRPr="00830FE4" w:rsidRDefault="00830FE4" w:rsidP="00830FE4">
      <w:pPr>
        <w:pStyle w:val="af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830FE4">
        <w:rPr>
          <w:rFonts w:ascii="Arial" w:hAnsi="Arial" w:cs="Arial"/>
          <w:b/>
          <w:sz w:val="28"/>
          <w:szCs w:val="28"/>
        </w:rPr>
        <w:t xml:space="preserve">1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30FE4">
        <w:rPr>
          <w:rFonts w:ascii="Arial" w:hAnsi="Arial" w:cs="Arial"/>
          <w:b/>
          <w:sz w:val="28"/>
          <w:szCs w:val="28"/>
        </w:rPr>
        <w:t xml:space="preserve"> Краткое описание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 xml:space="preserve">Станок электрический является универсальным оборудованием, предназначенным для резки всех видов натуральной и искусственной керамической облицовочной, напольной и тротуарной плитки. </w:t>
      </w:r>
      <w:r>
        <w:rPr>
          <w:rFonts w:ascii="Arial" w:hAnsi="Arial" w:cs="Arial"/>
          <w:sz w:val="28"/>
          <w:szCs w:val="28"/>
        </w:rPr>
        <w:t xml:space="preserve">      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30FE4">
        <w:rPr>
          <w:rFonts w:ascii="Arial" w:hAnsi="Arial" w:cs="Arial"/>
          <w:sz w:val="28"/>
          <w:szCs w:val="28"/>
        </w:rPr>
        <w:t xml:space="preserve">Подача отрезного диска к заготовке и скорость подачи резания осуществляется ручным усилием. 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 xml:space="preserve">Избыточная скорость подачи может привести к поломке электродвигателя. 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>Погружной насос (помпа) осуществляет подачу воды из поддона непосредственно на режущий инструмент.</w:t>
      </w:r>
      <w:r>
        <w:rPr>
          <w:rFonts w:ascii="Arial" w:hAnsi="Arial" w:cs="Arial"/>
          <w:sz w:val="28"/>
          <w:szCs w:val="28"/>
        </w:rPr>
        <w:t xml:space="preserve"> 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 xml:space="preserve">Станок не является прецизионным, возможен увод 1,5мм на </w:t>
      </w:r>
      <w:smartTag w:uri="urn:schemas-microsoft-com:office:smarttags" w:element="metricconverter">
        <w:smartTagPr>
          <w:attr w:name="ProductID" w:val="1 м"/>
        </w:smartTagPr>
        <w:r w:rsidRPr="00830FE4">
          <w:rPr>
            <w:rFonts w:ascii="Arial" w:hAnsi="Arial" w:cs="Arial"/>
            <w:sz w:val="28"/>
            <w:szCs w:val="28"/>
          </w:rPr>
          <w:t>1 м</w:t>
        </w:r>
      </w:smartTag>
      <w:r>
        <w:rPr>
          <w:rFonts w:ascii="Arial" w:hAnsi="Arial" w:cs="Arial"/>
          <w:sz w:val="28"/>
          <w:szCs w:val="28"/>
        </w:rPr>
        <w:t xml:space="preserve">. </w:t>
      </w:r>
      <w:r w:rsidRPr="00830FE4">
        <w:rPr>
          <w:rFonts w:ascii="Arial" w:hAnsi="Arial" w:cs="Arial"/>
          <w:sz w:val="28"/>
          <w:szCs w:val="28"/>
        </w:rPr>
        <w:t xml:space="preserve"> реза.</w:t>
      </w:r>
      <w:r>
        <w:rPr>
          <w:rFonts w:ascii="Arial" w:hAnsi="Arial" w:cs="Arial"/>
          <w:sz w:val="28"/>
          <w:szCs w:val="28"/>
        </w:rPr>
        <w:t xml:space="preserve"> </w:t>
      </w:r>
    </w:p>
    <w:p w:rsid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 xml:space="preserve">Электрический двигатель привода обеспечивает необходимую мощность для резки любого типа натуральной и искусственной плитки. </w:t>
      </w:r>
    </w:p>
    <w:p w:rsidR="00830FE4" w:rsidRPr="00830FE4" w:rsidRDefault="00830FE4" w:rsidP="00830FE4">
      <w:pPr>
        <w:pStyle w:val="af"/>
        <w:numPr>
          <w:ilvl w:val="0"/>
          <w:numId w:val="43"/>
        </w:numPr>
        <w:spacing w:after="0"/>
        <w:rPr>
          <w:rFonts w:ascii="Arial" w:hAnsi="Arial" w:cs="Arial"/>
          <w:sz w:val="28"/>
          <w:szCs w:val="28"/>
        </w:rPr>
      </w:pPr>
      <w:r w:rsidRPr="00830FE4">
        <w:rPr>
          <w:rFonts w:ascii="Arial" w:hAnsi="Arial" w:cs="Arial"/>
          <w:sz w:val="28"/>
          <w:szCs w:val="28"/>
        </w:rPr>
        <w:t>Конструкция станка позволяет производить резание, как прямолинейно, так и под углом 45 градусов</w:t>
      </w:r>
      <w:r>
        <w:rPr>
          <w:rFonts w:ascii="Arial" w:hAnsi="Arial" w:cs="Arial"/>
          <w:sz w:val="28"/>
          <w:szCs w:val="28"/>
        </w:rPr>
        <w:t>.</w:t>
      </w:r>
    </w:p>
    <w:p w:rsidR="00704E99" w:rsidRPr="00830FE4" w:rsidRDefault="00704E99" w:rsidP="00830FE4">
      <w:pPr>
        <w:numPr>
          <w:ilvl w:val="0"/>
          <w:numId w:val="43"/>
        </w:numPr>
        <w:jc w:val="left"/>
        <w:rPr>
          <w:rFonts w:cs="Arial"/>
          <w:sz w:val="28"/>
          <w:szCs w:val="28"/>
          <w:lang w:val="ru-RU" w:eastAsia="zh-CN"/>
        </w:rPr>
      </w:pPr>
      <w:r w:rsidRPr="00830FE4">
        <w:rPr>
          <w:rFonts w:cs="Arial"/>
          <w:sz w:val="28"/>
          <w:szCs w:val="28"/>
          <w:lang w:val="ru-RU" w:eastAsia="zh-CN"/>
        </w:rPr>
        <w:t xml:space="preserve"> </w:t>
      </w:r>
      <w:r w:rsidR="00140A30" w:rsidRPr="00830FE4">
        <w:rPr>
          <w:rFonts w:cs="Arial"/>
          <w:sz w:val="28"/>
          <w:szCs w:val="28"/>
          <w:lang w:val="ru-RU" w:eastAsia="zh-CN"/>
        </w:rPr>
        <w:t>Внимательно прочитайте данное руководство перед использованием</w:t>
      </w:r>
      <w:r w:rsidRPr="00830FE4">
        <w:rPr>
          <w:rFonts w:cs="Arial"/>
          <w:sz w:val="28"/>
          <w:szCs w:val="28"/>
          <w:lang w:val="ru-RU" w:eastAsia="zh-CN"/>
        </w:rPr>
        <w:t xml:space="preserve">, </w:t>
      </w:r>
      <w:r w:rsidR="00140A30" w:rsidRPr="00830FE4">
        <w:rPr>
          <w:rFonts w:cs="Arial"/>
          <w:sz w:val="28"/>
          <w:szCs w:val="28"/>
          <w:lang w:val="ru-RU" w:eastAsia="zh-CN"/>
        </w:rPr>
        <w:t>тех</w:t>
      </w:r>
      <w:r w:rsidR="00496AF3" w:rsidRPr="00830FE4">
        <w:rPr>
          <w:rFonts w:cs="Arial"/>
          <w:sz w:val="28"/>
          <w:szCs w:val="28"/>
          <w:lang w:val="ru-RU" w:eastAsia="zh-CN"/>
        </w:rPr>
        <w:t xml:space="preserve">. </w:t>
      </w:r>
      <w:r w:rsidR="00140A30" w:rsidRPr="00830FE4">
        <w:rPr>
          <w:rFonts w:cs="Arial"/>
          <w:sz w:val="28"/>
          <w:szCs w:val="28"/>
          <w:lang w:val="ru-RU" w:eastAsia="zh-CN"/>
        </w:rPr>
        <w:t>обслуживанием и ремонтом</w:t>
      </w:r>
      <w:r w:rsidRPr="00830FE4">
        <w:rPr>
          <w:rFonts w:cs="Arial"/>
          <w:sz w:val="28"/>
          <w:szCs w:val="28"/>
          <w:lang w:val="ru-RU" w:eastAsia="zh-CN"/>
        </w:rPr>
        <w:t xml:space="preserve">. </w:t>
      </w:r>
    </w:p>
    <w:p w:rsidR="00504DD0" w:rsidRPr="00D7135B" w:rsidRDefault="00830FE4" w:rsidP="00830FE4">
      <w:pPr>
        <w:pStyle w:val="1"/>
        <w:numPr>
          <w:ilvl w:val="0"/>
          <w:numId w:val="42"/>
        </w:numPr>
        <w:rPr>
          <w:szCs w:val="28"/>
          <w:lang w:eastAsia="zh-CN"/>
        </w:rPr>
      </w:pPr>
      <w:r>
        <w:rPr>
          <w:szCs w:val="28"/>
          <w:lang w:val="ru-RU" w:eastAsia="zh-CN"/>
        </w:rPr>
        <w:t xml:space="preserve">  </w:t>
      </w:r>
      <w:r w:rsidR="00A54BA4">
        <w:rPr>
          <w:szCs w:val="28"/>
          <w:lang w:val="ru-RU" w:eastAsia="zh-CN"/>
        </w:rPr>
        <w:t>Требования по технике безопасности</w:t>
      </w:r>
    </w:p>
    <w:p w:rsidR="001C5CC4" w:rsidRDefault="00D7135B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>Ознакомьтесь с инструкцией перед эксплуатацией</w:t>
      </w:r>
      <w:r w:rsidR="001C5CC4" w:rsidRPr="00D7135B">
        <w:rPr>
          <w:rFonts w:hint="eastAsia"/>
          <w:sz w:val="28"/>
          <w:szCs w:val="28"/>
          <w:lang w:val="ru-RU" w:eastAsia="zh-CN"/>
        </w:rPr>
        <w:t>.</w:t>
      </w:r>
    </w:p>
    <w:p w:rsidR="00A54BA4" w:rsidRDefault="00A54BA4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 xml:space="preserve">Убедитесь в </w:t>
      </w:r>
      <w:r w:rsidR="008104E9">
        <w:rPr>
          <w:sz w:val="28"/>
          <w:szCs w:val="28"/>
          <w:lang w:val="ru-RU" w:eastAsia="zh-CN"/>
        </w:rPr>
        <w:t xml:space="preserve">надежности установки </w:t>
      </w:r>
      <w:r>
        <w:rPr>
          <w:sz w:val="28"/>
          <w:szCs w:val="28"/>
          <w:lang w:val="ru-RU" w:eastAsia="zh-CN"/>
        </w:rPr>
        <w:t xml:space="preserve"> станка</w:t>
      </w:r>
      <w:r w:rsidR="008104E9">
        <w:rPr>
          <w:sz w:val="28"/>
          <w:szCs w:val="28"/>
          <w:lang w:val="ru-RU" w:eastAsia="zh-CN"/>
        </w:rPr>
        <w:t>.</w:t>
      </w:r>
    </w:p>
    <w:p w:rsidR="00A54BA4" w:rsidRDefault="00A54BA4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 xml:space="preserve">Помещение, в котором устанавливается </w:t>
      </w:r>
      <w:r w:rsidR="008104E9">
        <w:rPr>
          <w:sz w:val="28"/>
          <w:szCs w:val="28"/>
          <w:lang w:val="ru-RU" w:eastAsia="zh-CN"/>
        </w:rPr>
        <w:t>станок</w:t>
      </w:r>
      <w:r>
        <w:rPr>
          <w:sz w:val="28"/>
          <w:szCs w:val="28"/>
          <w:lang w:val="ru-RU" w:eastAsia="zh-CN"/>
        </w:rPr>
        <w:t>,</w:t>
      </w:r>
      <w:r w:rsidR="008104E9">
        <w:rPr>
          <w:sz w:val="28"/>
          <w:szCs w:val="28"/>
          <w:lang w:val="ru-RU" w:eastAsia="zh-CN"/>
        </w:rPr>
        <w:t xml:space="preserve"> </w:t>
      </w:r>
      <w:r>
        <w:rPr>
          <w:sz w:val="28"/>
          <w:szCs w:val="28"/>
          <w:lang w:val="ru-RU" w:eastAsia="zh-CN"/>
        </w:rPr>
        <w:t>должно быть хорошо проветриваемым, просторным и освещенным.</w:t>
      </w:r>
    </w:p>
    <w:p w:rsidR="00A54BA4" w:rsidRDefault="00A54BA4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>Категорически запрещено устанавливать оборудование вблизи легковоспламеняющихся  жидкостей и предметов.</w:t>
      </w:r>
    </w:p>
    <w:p w:rsidR="00A54BA4" w:rsidRDefault="00A54BA4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>Всегда работайте в защитных очках, обычные очки таковыми не являются, поскольку не противостоят ударам, работайте с применением наушников для уменьшения воздействия шума. При длительной работе рекомендуется использовать виброзащитные рукавицы.</w:t>
      </w:r>
    </w:p>
    <w:p w:rsidR="00A54BA4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Недопустимо использовать материал непредусмотренный производителем для обработки на данном оборудовании. 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Держите руки на безопасном расстоянии от режущего инструмента.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Проверьте узлы и соединения станка на работоспособность и плавность хода. В случае необходимости отрегулируйте.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пытайтесь остановить или притормозить диск руками.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Контролируйте исправность деталей </w:t>
      </w:r>
      <w:r w:rsidR="008104E9">
        <w:rPr>
          <w:sz w:val="28"/>
          <w:szCs w:val="28"/>
          <w:lang w:val="ru-RU"/>
        </w:rPr>
        <w:t>станка</w:t>
      </w:r>
      <w:r>
        <w:rPr>
          <w:sz w:val="28"/>
          <w:szCs w:val="28"/>
          <w:lang w:val="ru-RU"/>
        </w:rPr>
        <w:t>, соединений подвижных деталей, правильность установок под планируемые операции. Любая неисправная деталь должна немедленно ремонтироваться или заменяться.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тяните за шнур питания при выключении из розетки и не наступайте на него.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касайтесь мокрыми руками токоведущих частей станка.</w:t>
      </w:r>
    </w:p>
    <w:p w:rsidR="00B851E9" w:rsidRDefault="00B851E9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Убедитесь в наличии заземления. Категорически запрещено работать без заземления.</w:t>
      </w:r>
    </w:p>
    <w:p w:rsidR="00745077" w:rsidRDefault="00745077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производите уборку станка при включенном питании или работающем двигателе.</w:t>
      </w:r>
    </w:p>
    <w:p w:rsidR="00745077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 началом работы убедитесь в исправности режущего инструмента и надежности его крепления на валу.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Используйте режущий инструмент, только предусмотренный производителем для данного типа оборудования. Использование инструмента с другими техническими параметрами может привести к разрыву диска.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качестве охлаждающей жидкости используйте только холодную воду без химических примесей и песка.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Следите за уровнем охлаждающей жидкости.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Работайте только с охлаждающей жидкостью. Сухой рез может стать причиной серьезных поломок в помповой системе станка. 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допускайте попадания воды на токоведущие части станка.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работе на станке используйте диэлектрический коврик или деревянную решетку.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смене режущего инструмента используйте защитные рукавицы.</w:t>
      </w:r>
    </w:p>
    <w:p w:rsidR="00F736D1" w:rsidRDefault="00F736D1" w:rsidP="00504DD0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окончании работы отключите станок от эл.сети.</w:t>
      </w:r>
    </w:p>
    <w:p w:rsidR="006D3717" w:rsidRDefault="00F736D1" w:rsidP="006D3717">
      <w:pPr>
        <w:widowControl/>
        <w:tabs>
          <w:tab w:val="left" w:pos="-720"/>
        </w:tabs>
        <w:suppressAutoHyphens/>
        <w:rPr>
          <w:sz w:val="28"/>
          <w:szCs w:val="28"/>
          <w:lang w:val="ru-RU"/>
        </w:rPr>
      </w:pPr>
      <w:r w:rsidRPr="006D3717">
        <w:rPr>
          <w:sz w:val="28"/>
          <w:szCs w:val="28"/>
          <w:lang w:val="ru-RU"/>
        </w:rPr>
        <w:t>Если вам что-то показалось не нормальным в ра</w:t>
      </w:r>
      <w:r w:rsidR="006D3717" w:rsidRPr="006D3717">
        <w:rPr>
          <w:sz w:val="28"/>
          <w:szCs w:val="28"/>
          <w:lang w:val="ru-RU"/>
        </w:rPr>
        <w:t>боте станка</w:t>
      </w:r>
      <w:r w:rsidRPr="006D3717">
        <w:rPr>
          <w:sz w:val="28"/>
          <w:szCs w:val="28"/>
          <w:lang w:val="ru-RU"/>
        </w:rPr>
        <w:t>,</w:t>
      </w:r>
      <w:r w:rsidR="006D3717" w:rsidRPr="006D3717">
        <w:rPr>
          <w:sz w:val="28"/>
          <w:szCs w:val="28"/>
          <w:lang w:val="ru-RU"/>
        </w:rPr>
        <w:t xml:space="preserve"> </w:t>
      </w:r>
      <w:r w:rsidRPr="006D3717">
        <w:rPr>
          <w:sz w:val="28"/>
          <w:szCs w:val="28"/>
          <w:lang w:val="ru-RU"/>
        </w:rPr>
        <w:t>немедленно прекратите его эксплуатацию.</w:t>
      </w:r>
    </w:p>
    <w:p w:rsidR="006D3717" w:rsidRDefault="006D3717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7E2ADC" w:rsidRDefault="007E2ADC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7E2ADC" w:rsidRDefault="007E2ADC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77CA5" w:rsidRPr="00377CA5" w:rsidRDefault="00377CA5" w:rsidP="006D3717">
      <w:pPr>
        <w:widowControl/>
        <w:tabs>
          <w:tab w:val="left" w:pos="-720"/>
        </w:tabs>
        <w:suppressAutoHyphens/>
        <w:rPr>
          <w:b/>
          <w:sz w:val="28"/>
          <w:szCs w:val="28"/>
          <w:lang w:val="ru-RU"/>
        </w:rPr>
      </w:pPr>
    </w:p>
    <w:p w:rsidR="003E589E" w:rsidRPr="00377CA5" w:rsidRDefault="006D3717" w:rsidP="006D3717">
      <w:pPr>
        <w:widowControl/>
        <w:tabs>
          <w:tab w:val="left" w:pos="-720"/>
        </w:tabs>
        <w:suppressAutoHyphens/>
        <w:rPr>
          <w:b/>
          <w:sz w:val="32"/>
          <w:szCs w:val="32"/>
          <w:lang w:val="ru-RU"/>
        </w:rPr>
      </w:pPr>
      <w:r w:rsidRPr="00377CA5">
        <w:rPr>
          <w:b/>
          <w:sz w:val="28"/>
          <w:szCs w:val="28"/>
          <w:lang w:val="ru-RU"/>
        </w:rPr>
        <w:lastRenderedPageBreak/>
        <w:t xml:space="preserve">3  </w:t>
      </w:r>
      <w:r w:rsidR="004A5191" w:rsidRPr="00377CA5">
        <w:rPr>
          <w:b/>
          <w:sz w:val="28"/>
          <w:szCs w:val="28"/>
          <w:lang w:val="ru-RU"/>
        </w:rPr>
        <w:t>Спецификация</w:t>
      </w:r>
    </w:p>
    <w:p w:rsidR="003E589E" w:rsidRPr="00377CA5" w:rsidRDefault="006D3717" w:rsidP="00D10FD1">
      <w:pPr>
        <w:tabs>
          <w:tab w:val="left" w:pos="-720"/>
        </w:tabs>
        <w:suppressAutoHyphens/>
        <w:rPr>
          <w:sz w:val="28"/>
          <w:szCs w:val="28"/>
          <w:lang w:val="ru-RU"/>
        </w:rPr>
      </w:pPr>
      <w:r w:rsidRPr="00377CA5">
        <w:rPr>
          <w:sz w:val="28"/>
          <w:szCs w:val="28"/>
          <w:lang w:val="ru-RU"/>
        </w:rPr>
        <w:t>Станок</w:t>
      </w:r>
      <w:r w:rsidR="00BB1072" w:rsidRPr="00377CA5">
        <w:rPr>
          <w:sz w:val="28"/>
          <w:szCs w:val="28"/>
          <w:lang w:val="ru-RU" w:eastAsia="zh-CN"/>
        </w:rPr>
        <w:t xml:space="preserve"> предназначен </w:t>
      </w:r>
      <w:r w:rsidR="00377CA5" w:rsidRPr="00377CA5">
        <w:rPr>
          <w:sz w:val="28"/>
          <w:szCs w:val="28"/>
          <w:lang w:val="ru-RU" w:eastAsia="zh-CN"/>
        </w:rPr>
        <w:t xml:space="preserve">только </w:t>
      </w:r>
      <w:r w:rsidR="00BB1072" w:rsidRPr="00377CA5">
        <w:rPr>
          <w:sz w:val="28"/>
          <w:szCs w:val="28"/>
          <w:lang w:val="ru-RU" w:eastAsia="zh-CN"/>
        </w:rPr>
        <w:t>для мокрой резки</w:t>
      </w:r>
      <w:r w:rsidR="00831653">
        <w:rPr>
          <w:sz w:val="28"/>
          <w:szCs w:val="28"/>
          <w:lang w:val="ru-RU" w:eastAsia="zh-CN"/>
        </w:rPr>
        <w:t xml:space="preserve"> керамической, керамогранитной, мраморной </w:t>
      </w:r>
      <w:r w:rsidR="00BB1072" w:rsidRPr="00377CA5">
        <w:rPr>
          <w:sz w:val="28"/>
          <w:szCs w:val="28"/>
          <w:lang w:val="ru-RU" w:eastAsia="zh-CN"/>
        </w:rPr>
        <w:t xml:space="preserve"> </w:t>
      </w:r>
      <w:r w:rsidR="00E20671" w:rsidRPr="00377CA5">
        <w:rPr>
          <w:sz w:val="28"/>
          <w:szCs w:val="28"/>
          <w:lang w:val="ru-RU" w:eastAsia="zh-CN"/>
        </w:rPr>
        <w:t>плитки</w:t>
      </w:r>
      <w:r w:rsidR="00BB1072" w:rsidRPr="00377CA5">
        <w:rPr>
          <w:sz w:val="28"/>
          <w:szCs w:val="28"/>
          <w:lang w:val="ru-RU" w:eastAsia="zh-CN"/>
        </w:rPr>
        <w:t>.</w:t>
      </w:r>
      <w:r w:rsidR="00BB1072" w:rsidRPr="00377CA5">
        <w:rPr>
          <w:sz w:val="28"/>
          <w:szCs w:val="28"/>
          <w:lang w:val="ru-RU"/>
        </w:rPr>
        <w:t xml:space="preserve"> </w:t>
      </w:r>
      <w:r w:rsidR="00E20671" w:rsidRPr="00377CA5">
        <w:rPr>
          <w:sz w:val="28"/>
          <w:szCs w:val="28"/>
          <w:lang w:val="ru-RU" w:eastAsia="zh-CN"/>
        </w:rPr>
        <w:t xml:space="preserve">Любые изменения в конструкцию </w:t>
      </w:r>
      <w:r w:rsidRPr="00377CA5">
        <w:rPr>
          <w:sz w:val="28"/>
          <w:szCs w:val="28"/>
          <w:lang w:val="ru-RU" w:eastAsia="zh-CN"/>
        </w:rPr>
        <w:t>станка</w:t>
      </w:r>
      <w:r w:rsidR="00E20671" w:rsidRPr="00377CA5">
        <w:rPr>
          <w:sz w:val="28"/>
          <w:szCs w:val="28"/>
          <w:lang w:val="ru-RU" w:eastAsia="zh-CN"/>
        </w:rPr>
        <w:t>, не могут быть произведены</w:t>
      </w:r>
      <w:r w:rsidR="00771330" w:rsidRPr="00377CA5">
        <w:rPr>
          <w:sz w:val="28"/>
          <w:szCs w:val="28"/>
          <w:lang w:val="ru-RU" w:eastAsia="zh-CN"/>
        </w:rPr>
        <w:t xml:space="preserve"> бе</w:t>
      </w:r>
      <w:r w:rsidRPr="00377CA5">
        <w:rPr>
          <w:sz w:val="28"/>
          <w:szCs w:val="28"/>
          <w:lang w:val="ru-RU" w:eastAsia="zh-CN"/>
        </w:rPr>
        <w:t>з предварительного соглашения с производителем</w:t>
      </w:r>
      <w:r w:rsidR="00832462" w:rsidRPr="00377CA5">
        <w:rPr>
          <w:rFonts w:hint="eastAsia"/>
          <w:sz w:val="28"/>
          <w:szCs w:val="28"/>
          <w:lang w:val="ru-RU" w:eastAsia="zh-CN"/>
        </w:rPr>
        <w:t>.</w:t>
      </w:r>
      <w:r w:rsidR="00010622" w:rsidRPr="00377CA5">
        <w:rPr>
          <w:rFonts w:hint="eastAsia"/>
          <w:sz w:val="28"/>
          <w:szCs w:val="28"/>
          <w:lang w:val="ru-RU" w:eastAsia="zh-CN"/>
        </w:rPr>
        <w:t xml:space="preserve"> </w:t>
      </w:r>
    </w:p>
    <w:p w:rsidR="003E589E" w:rsidRPr="00387495" w:rsidRDefault="007205C3" w:rsidP="001420A8">
      <w:pPr>
        <w:tabs>
          <w:tab w:val="left" w:pos="-720"/>
        </w:tabs>
        <w:suppressAutoHyphens/>
        <w:jc w:val="center"/>
      </w:pPr>
      <w:r>
        <w:rPr>
          <w:noProof/>
          <w:lang w:val="ru-RU" w:eastAsia="ru-RU"/>
        </w:rPr>
        <w:drawing>
          <wp:inline distT="0" distB="0" distL="0" distR="0">
            <wp:extent cx="6191250" cy="4248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19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2977"/>
        <w:gridCol w:w="657"/>
        <w:gridCol w:w="3182"/>
        <w:gridCol w:w="540"/>
        <w:gridCol w:w="2692"/>
      </w:tblGrid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793009" w:rsidRPr="00771330" w:rsidRDefault="00771330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Основная рама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Транспортировочные колеса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269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Защита кабеля</w:t>
            </w: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Режущая голов</w:t>
            </w:r>
            <w:r w:rsidR="00AD629E">
              <w:rPr>
                <w:sz w:val="28"/>
                <w:szCs w:val="28"/>
                <w:lang w:val="ru-RU" w:eastAsia="zh-CN"/>
              </w:rPr>
              <w:t>ка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Стол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269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 xml:space="preserve">Ручка настройки угла </w:t>
            </w:r>
            <w:r w:rsidR="004A5191">
              <w:rPr>
                <w:sz w:val="28"/>
                <w:szCs w:val="28"/>
                <w:lang w:val="ru-RU" w:eastAsia="zh-CN"/>
              </w:rPr>
              <w:t>реза</w:t>
            </w: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Защитный кожух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4A5191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Регулируемый упор с транспортиром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2692" w:type="dxa"/>
            <w:shd w:val="clear" w:color="auto" w:fill="auto"/>
          </w:tcPr>
          <w:p w:rsidR="00793009" w:rsidRPr="00345A6B" w:rsidRDefault="004A5191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Ограничитель</w:t>
            </w: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4A5191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Дополнительный столик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Ручка режущей головки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269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Диск</w:t>
            </w: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Поддон для воды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4A5191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Пускатель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hint="eastAsia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2692" w:type="dxa"/>
            <w:shd w:val="clear" w:color="auto" w:fill="auto"/>
          </w:tcPr>
          <w:p w:rsidR="00793009" w:rsidRPr="004A5191" w:rsidRDefault="004A5191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Планка</w:t>
            </w: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Ножка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cs="Arial" w:hint="eastAsia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3182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Регулировочная ручка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2692" w:type="dxa"/>
            <w:shd w:val="clear" w:color="auto" w:fill="auto"/>
          </w:tcPr>
          <w:p w:rsidR="00793009" w:rsidRPr="00771330" w:rsidRDefault="00793009" w:rsidP="00AB71CC">
            <w:pPr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</w:tr>
      <w:tr w:rsidR="00793009">
        <w:trPr>
          <w:jc w:val="center"/>
        </w:trPr>
        <w:tc>
          <w:tcPr>
            <w:tcW w:w="571" w:type="dxa"/>
            <w:shd w:val="clear" w:color="auto" w:fill="B3B3B3"/>
          </w:tcPr>
          <w:p w:rsidR="00793009" w:rsidRPr="00C30E6F" w:rsidRDefault="00793009" w:rsidP="00AB71CC">
            <w:pPr>
              <w:jc w:val="center"/>
              <w:rPr>
                <w:rFonts w:hint="eastAsia"/>
                <w:lang w:eastAsia="zh-CN"/>
              </w:rPr>
            </w:pPr>
            <w:r w:rsidRPr="00C30E6F">
              <w:rPr>
                <w:rFonts w:hint="eastAsia"/>
                <w:lang w:eastAsia="zh-CN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793009" w:rsidRPr="00345A6B" w:rsidRDefault="00345A6B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Ручка для переноски</w:t>
            </w:r>
          </w:p>
        </w:tc>
        <w:tc>
          <w:tcPr>
            <w:tcW w:w="657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771330">
              <w:rPr>
                <w:rFonts w:cs="Arial" w:hint="eastAsia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3182" w:type="dxa"/>
            <w:shd w:val="clear" w:color="auto" w:fill="auto"/>
          </w:tcPr>
          <w:p w:rsidR="00793009" w:rsidRPr="009D0E90" w:rsidRDefault="00AD629E" w:rsidP="00AB71CC">
            <w:pPr>
              <w:jc w:val="left"/>
              <w:rPr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  <w:lang w:val="ru-RU" w:eastAsia="zh-CN"/>
              </w:rPr>
              <w:t>Двигатель</w:t>
            </w:r>
          </w:p>
        </w:tc>
        <w:tc>
          <w:tcPr>
            <w:tcW w:w="540" w:type="dxa"/>
            <w:shd w:val="clear" w:color="auto" w:fill="B3B3B3"/>
          </w:tcPr>
          <w:p w:rsidR="00793009" w:rsidRPr="00771330" w:rsidRDefault="00793009" w:rsidP="00AB71CC">
            <w:pPr>
              <w:jc w:val="center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2692" w:type="dxa"/>
            <w:shd w:val="clear" w:color="auto" w:fill="auto"/>
          </w:tcPr>
          <w:p w:rsidR="00793009" w:rsidRPr="00771330" w:rsidRDefault="00793009" w:rsidP="00AB71CC">
            <w:pPr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</w:tr>
    </w:tbl>
    <w:p w:rsidR="00B2088D" w:rsidRDefault="00B2088D" w:rsidP="00B2088D">
      <w:pPr>
        <w:pStyle w:val="1"/>
        <w:numPr>
          <w:ilvl w:val="0"/>
          <w:numId w:val="0"/>
        </w:numPr>
        <w:rPr>
          <w:sz w:val="20"/>
        </w:rPr>
      </w:pPr>
    </w:p>
    <w:p w:rsidR="003E589E" w:rsidRDefault="00B2088D" w:rsidP="00377CA5">
      <w:pPr>
        <w:pStyle w:val="1"/>
        <w:numPr>
          <w:ilvl w:val="0"/>
          <w:numId w:val="40"/>
        </w:numPr>
        <w:rPr>
          <w:lang w:val="ru-RU"/>
        </w:rPr>
      </w:pPr>
      <w:r w:rsidRPr="00377CA5">
        <w:rPr>
          <w:sz w:val="20"/>
          <w:lang w:val="ru-RU"/>
        </w:rPr>
        <w:br w:type="page"/>
      </w:r>
      <w:r w:rsidR="009D0E90" w:rsidRPr="00377CA5">
        <w:rPr>
          <w:lang w:val="ru-RU"/>
        </w:rPr>
        <w:lastRenderedPageBreak/>
        <w:t>Технические</w:t>
      </w:r>
      <w:r w:rsidR="009D0E90" w:rsidRPr="009D0E90">
        <w:rPr>
          <w:lang w:val="ru-RU"/>
        </w:rPr>
        <w:t xml:space="preserve"> характеристики</w:t>
      </w:r>
    </w:p>
    <w:tbl>
      <w:tblPr>
        <w:tblStyle w:val="ac"/>
        <w:tblW w:w="10859" w:type="dxa"/>
        <w:tblInd w:w="-432" w:type="dxa"/>
        <w:tblLook w:val="01E0"/>
      </w:tblPr>
      <w:tblGrid>
        <w:gridCol w:w="2439"/>
        <w:gridCol w:w="2135"/>
        <w:gridCol w:w="2109"/>
        <w:gridCol w:w="2109"/>
        <w:gridCol w:w="2067"/>
      </w:tblGrid>
      <w:tr w:rsidR="004A292C">
        <w:trPr>
          <w:trHeight w:val="105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50BC" w:rsidRPr="004A292C" w:rsidRDefault="004550BC" w:rsidP="004A292C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A292C">
              <w:rPr>
                <w:b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2135" w:type="dxa"/>
            <w:tcBorders>
              <w:top w:val="single" w:sz="4" w:space="0" w:color="auto"/>
            </w:tcBorders>
            <w:vAlign w:val="center"/>
          </w:tcPr>
          <w:p w:rsidR="004550BC" w:rsidRPr="004A292C" w:rsidRDefault="004550BC" w:rsidP="004A292C">
            <w:pPr>
              <w:jc w:val="center"/>
              <w:rPr>
                <w:sz w:val="32"/>
                <w:szCs w:val="32"/>
                <w:lang w:val="ru-RU"/>
              </w:rPr>
            </w:pPr>
            <w:r w:rsidRPr="004A292C">
              <w:rPr>
                <w:rFonts w:cs="Arial"/>
                <w:b/>
                <w:bCs/>
                <w:sz w:val="32"/>
                <w:szCs w:val="32"/>
                <w:lang w:val="ru-RU" w:eastAsia="zh-CN"/>
              </w:rPr>
              <w:t>PL-720/1.6</w:t>
            </w:r>
          </w:p>
        </w:tc>
        <w:tc>
          <w:tcPr>
            <w:tcW w:w="2109" w:type="dxa"/>
            <w:tcBorders>
              <w:top w:val="single" w:sz="4" w:space="0" w:color="auto"/>
            </w:tcBorders>
            <w:vAlign w:val="center"/>
          </w:tcPr>
          <w:p w:rsidR="004550BC" w:rsidRPr="004A292C" w:rsidRDefault="004550BC" w:rsidP="004A292C">
            <w:pPr>
              <w:jc w:val="center"/>
              <w:rPr>
                <w:sz w:val="32"/>
                <w:szCs w:val="32"/>
                <w:lang w:val="ru-RU"/>
              </w:rPr>
            </w:pPr>
            <w:r w:rsidRPr="004A292C">
              <w:rPr>
                <w:rFonts w:cs="Arial"/>
                <w:b/>
                <w:bCs/>
                <w:sz w:val="32"/>
                <w:szCs w:val="32"/>
                <w:lang w:val="ru-RU" w:eastAsia="zh-CN"/>
              </w:rPr>
              <w:t>PL-850/1.6</w:t>
            </w:r>
          </w:p>
        </w:tc>
        <w:tc>
          <w:tcPr>
            <w:tcW w:w="2109" w:type="dxa"/>
            <w:tcBorders>
              <w:top w:val="single" w:sz="4" w:space="0" w:color="auto"/>
            </w:tcBorders>
            <w:vAlign w:val="center"/>
          </w:tcPr>
          <w:p w:rsidR="004550BC" w:rsidRPr="004A292C" w:rsidRDefault="004550BC" w:rsidP="004A292C">
            <w:pPr>
              <w:jc w:val="center"/>
              <w:rPr>
                <w:sz w:val="32"/>
                <w:szCs w:val="32"/>
                <w:lang w:val="ru-RU"/>
              </w:rPr>
            </w:pPr>
            <w:r w:rsidRPr="004A292C">
              <w:rPr>
                <w:rFonts w:cs="Arial"/>
                <w:b/>
                <w:bCs/>
                <w:sz w:val="32"/>
                <w:szCs w:val="32"/>
                <w:lang w:val="ru-RU" w:eastAsia="zh-CN"/>
              </w:rPr>
              <w:t>PL-1000/1.6</w:t>
            </w:r>
          </w:p>
        </w:tc>
        <w:tc>
          <w:tcPr>
            <w:tcW w:w="20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50BC" w:rsidRPr="004A292C" w:rsidRDefault="004550BC" w:rsidP="004A292C">
            <w:pPr>
              <w:jc w:val="center"/>
              <w:rPr>
                <w:sz w:val="32"/>
                <w:szCs w:val="32"/>
                <w:lang w:val="ru-RU"/>
              </w:rPr>
            </w:pPr>
            <w:r w:rsidRPr="004A292C">
              <w:rPr>
                <w:rFonts w:cs="Arial"/>
                <w:b/>
                <w:bCs/>
                <w:sz w:val="32"/>
                <w:szCs w:val="32"/>
                <w:lang w:val="ru-RU" w:eastAsia="zh-CN"/>
              </w:rPr>
              <w:t>PL-1200/1.6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 w:eastAsia="zh-CN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Двигатель, мощность</w:t>
            </w:r>
            <w:r w:rsidR="004A292C">
              <w:rPr>
                <w:b/>
                <w:sz w:val="26"/>
                <w:szCs w:val="26"/>
                <w:lang w:val="ru-RU" w:eastAsia="zh-CN"/>
              </w:rPr>
              <w:t>, напряжение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 w:eastAsia="zh-CN"/>
              </w:rPr>
              <w:t>Электрический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 xml:space="preserve"> 1.</w:t>
            </w:r>
            <w:r w:rsidRPr="004A292C">
              <w:rPr>
                <w:sz w:val="26"/>
                <w:szCs w:val="26"/>
                <w:lang w:val="ru-RU" w:eastAsia="zh-CN"/>
              </w:rPr>
              <w:t>6кВт</w:t>
            </w:r>
            <w:r w:rsidR="004A292C">
              <w:rPr>
                <w:sz w:val="26"/>
                <w:szCs w:val="26"/>
                <w:lang w:val="ru-RU" w:eastAsia="zh-CN"/>
              </w:rPr>
              <w:t xml:space="preserve"> 220В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 w:eastAsia="zh-CN"/>
              </w:rPr>
              <w:t>Электрический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 xml:space="preserve"> 1.</w:t>
            </w:r>
            <w:r w:rsidRPr="004A292C">
              <w:rPr>
                <w:sz w:val="26"/>
                <w:szCs w:val="26"/>
                <w:lang w:val="ru-RU" w:eastAsia="zh-CN"/>
              </w:rPr>
              <w:t>6кВт</w:t>
            </w:r>
            <w:r w:rsidR="004A292C">
              <w:rPr>
                <w:sz w:val="26"/>
                <w:szCs w:val="26"/>
                <w:lang w:val="ru-RU" w:eastAsia="zh-CN"/>
              </w:rPr>
              <w:t xml:space="preserve"> 220В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 w:eastAsia="zh-CN"/>
              </w:rPr>
              <w:t>Электрический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 xml:space="preserve"> 1.</w:t>
            </w:r>
            <w:r w:rsidRPr="004A292C">
              <w:rPr>
                <w:sz w:val="26"/>
                <w:szCs w:val="26"/>
                <w:lang w:val="ru-RU" w:eastAsia="zh-CN"/>
              </w:rPr>
              <w:t>6кВт</w:t>
            </w:r>
            <w:r w:rsidR="004A292C">
              <w:rPr>
                <w:sz w:val="26"/>
                <w:szCs w:val="26"/>
                <w:lang w:val="ru-RU" w:eastAsia="zh-CN"/>
              </w:rPr>
              <w:t xml:space="preserve"> 220В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 w:eastAsia="zh-CN"/>
              </w:rPr>
              <w:t>Электрический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 xml:space="preserve"> 1.</w:t>
            </w:r>
            <w:r w:rsidRPr="004A292C">
              <w:rPr>
                <w:sz w:val="26"/>
                <w:szCs w:val="26"/>
                <w:lang w:val="ru-RU" w:eastAsia="zh-CN"/>
              </w:rPr>
              <w:t>6кВт</w:t>
            </w:r>
            <w:r w:rsidR="004A292C">
              <w:rPr>
                <w:sz w:val="26"/>
                <w:szCs w:val="26"/>
                <w:lang w:val="ru-RU" w:eastAsia="zh-CN"/>
              </w:rPr>
              <w:t xml:space="preserve"> 220В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 w:eastAsia="zh-CN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Электрическая защита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IP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54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IP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54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IP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54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IP</w:t>
            </w: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54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rFonts w:hint="eastAsia"/>
                <w:b/>
                <w:sz w:val="26"/>
                <w:szCs w:val="26"/>
                <w:lang w:val="ru-RU" w:eastAsia="zh-CN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Скорость вращения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2800</w:t>
            </w:r>
            <w:r w:rsidRPr="004A292C">
              <w:rPr>
                <w:sz w:val="26"/>
                <w:szCs w:val="26"/>
                <w:lang w:val="ru-RU" w:eastAsia="zh-CN"/>
              </w:rPr>
              <w:t>об/мин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2800</w:t>
            </w:r>
            <w:r w:rsidRPr="004A292C">
              <w:rPr>
                <w:sz w:val="26"/>
                <w:szCs w:val="26"/>
                <w:lang w:val="ru-RU" w:eastAsia="zh-CN"/>
              </w:rPr>
              <w:t>об/мин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2800</w:t>
            </w:r>
            <w:r w:rsidRPr="004A292C">
              <w:rPr>
                <w:sz w:val="26"/>
                <w:szCs w:val="26"/>
                <w:lang w:val="ru-RU" w:eastAsia="zh-CN"/>
              </w:rPr>
              <w:t>об/мин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val="ru-RU" w:eastAsia="zh-CN"/>
              </w:rPr>
              <w:t>2800</w:t>
            </w:r>
            <w:r w:rsidRPr="004A292C">
              <w:rPr>
                <w:sz w:val="26"/>
                <w:szCs w:val="26"/>
                <w:lang w:val="ru-RU" w:eastAsia="zh-CN"/>
              </w:rPr>
              <w:t>об/мин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 w:eastAsia="zh-CN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Уровень шума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en-US"/>
              </w:rPr>
            </w:pPr>
            <w:r w:rsidRPr="004A292C">
              <w:rPr>
                <w:sz w:val="26"/>
                <w:szCs w:val="26"/>
                <w:lang w:val="ru-RU"/>
              </w:rPr>
              <w:t>92</w:t>
            </w:r>
            <w:r w:rsidRPr="004A292C">
              <w:rPr>
                <w:sz w:val="26"/>
                <w:szCs w:val="26"/>
                <w:lang w:val="en-US"/>
              </w:rPr>
              <w:t>dB(A)</w:t>
            </w:r>
          </w:p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en-US"/>
              </w:rPr>
              <w:t>(ISO EN 3744)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en-US"/>
              </w:rPr>
            </w:pPr>
            <w:r w:rsidRPr="004A292C">
              <w:rPr>
                <w:sz w:val="26"/>
                <w:szCs w:val="26"/>
                <w:lang w:val="ru-RU"/>
              </w:rPr>
              <w:t>92</w:t>
            </w:r>
            <w:r w:rsidRPr="004A292C">
              <w:rPr>
                <w:sz w:val="26"/>
                <w:szCs w:val="26"/>
                <w:lang w:val="en-US"/>
              </w:rPr>
              <w:t>dB(A)</w:t>
            </w:r>
          </w:p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en-US"/>
              </w:rPr>
            </w:pPr>
            <w:r w:rsidRPr="004A292C">
              <w:rPr>
                <w:sz w:val="26"/>
                <w:szCs w:val="26"/>
                <w:lang w:val="en-US"/>
              </w:rPr>
              <w:t>(ISO EN 3744)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en-US"/>
              </w:rPr>
            </w:pPr>
            <w:r w:rsidRPr="004A292C">
              <w:rPr>
                <w:sz w:val="26"/>
                <w:szCs w:val="26"/>
                <w:lang w:val="ru-RU"/>
              </w:rPr>
              <w:t>92</w:t>
            </w:r>
            <w:r w:rsidRPr="004A292C">
              <w:rPr>
                <w:sz w:val="26"/>
                <w:szCs w:val="26"/>
                <w:lang w:val="en-US"/>
              </w:rPr>
              <w:t>dB(A)</w:t>
            </w:r>
          </w:p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en-US"/>
              </w:rPr>
              <w:t>(ISO EN 3744)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en-US"/>
              </w:rPr>
            </w:pPr>
            <w:r w:rsidRPr="004A292C">
              <w:rPr>
                <w:sz w:val="26"/>
                <w:szCs w:val="26"/>
                <w:lang w:val="ru-RU"/>
              </w:rPr>
              <w:t>92</w:t>
            </w:r>
            <w:r w:rsidRPr="004A292C">
              <w:rPr>
                <w:sz w:val="26"/>
                <w:szCs w:val="26"/>
                <w:lang w:val="en-US"/>
              </w:rPr>
              <w:t>dB(A)</w:t>
            </w:r>
          </w:p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en-US"/>
              </w:rPr>
              <w:t>(ISO EN 3744)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Уровень вибрации</w:t>
            </w:r>
          </w:p>
        </w:tc>
        <w:tc>
          <w:tcPr>
            <w:tcW w:w="2135" w:type="dxa"/>
            <w:vAlign w:val="center"/>
          </w:tcPr>
          <w:p w:rsidR="00451D63" w:rsidRPr="00797595" w:rsidRDefault="00451D63" w:rsidP="004A292C">
            <w:pPr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2.3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m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.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s</w:t>
            </w:r>
            <w:r w:rsidRPr="00797595">
              <w:rPr>
                <w:rFonts w:hint="eastAsia"/>
                <w:color w:val="000000"/>
                <w:sz w:val="26"/>
                <w:szCs w:val="26"/>
                <w:vertAlign w:val="superscript"/>
                <w:lang w:val="ru-RU" w:eastAsia="zh-CN"/>
              </w:rPr>
              <w:t>-2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 xml:space="preserve"> (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EN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12418)</w:t>
            </w:r>
          </w:p>
        </w:tc>
        <w:tc>
          <w:tcPr>
            <w:tcW w:w="2109" w:type="dxa"/>
            <w:vAlign w:val="center"/>
          </w:tcPr>
          <w:p w:rsidR="00451D63" w:rsidRPr="00797595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2.3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m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.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s</w:t>
            </w:r>
            <w:r w:rsidRPr="00797595">
              <w:rPr>
                <w:rFonts w:hint="eastAsia"/>
                <w:color w:val="000000"/>
                <w:sz w:val="26"/>
                <w:szCs w:val="26"/>
                <w:vertAlign w:val="superscript"/>
                <w:lang w:val="ru-RU" w:eastAsia="zh-CN"/>
              </w:rPr>
              <w:t>-2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 xml:space="preserve"> (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EN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12418)</w:t>
            </w:r>
          </w:p>
        </w:tc>
        <w:tc>
          <w:tcPr>
            <w:tcW w:w="2109" w:type="dxa"/>
            <w:vAlign w:val="center"/>
          </w:tcPr>
          <w:p w:rsidR="00451D63" w:rsidRPr="00797595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2.3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m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.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s</w:t>
            </w:r>
            <w:r w:rsidRPr="00797595">
              <w:rPr>
                <w:rFonts w:hint="eastAsia"/>
                <w:color w:val="000000"/>
                <w:sz w:val="26"/>
                <w:szCs w:val="26"/>
                <w:vertAlign w:val="superscript"/>
                <w:lang w:val="ru-RU" w:eastAsia="zh-CN"/>
              </w:rPr>
              <w:t>-2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 xml:space="preserve"> (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EN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12418)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797595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2.3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m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.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s</w:t>
            </w:r>
            <w:r w:rsidRPr="00797595">
              <w:rPr>
                <w:rFonts w:hint="eastAsia"/>
                <w:color w:val="000000"/>
                <w:sz w:val="26"/>
                <w:szCs w:val="26"/>
                <w:vertAlign w:val="superscript"/>
                <w:lang w:val="ru-RU" w:eastAsia="zh-CN"/>
              </w:rPr>
              <w:t>-2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 xml:space="preserve"> (</w:t>
            </w:r>
            <w:r w:rsidRPr="00797595">
              <w:rPr>
                <w:rFonts w:hint="eastAsia"/>
                <w:color w:val="000000"/>
                <w:sz w:val="26"/>
                <w:szCs w:val="26"/>
                <w:lang w:eastAsia="zh-CN"/>
              </w:rPr>
              <w:t>EN</w:t>
            </w:r>
            <w:r w:rsidRPr="00797595">
              <w:rPr>
                <w:rFonts w:hint="eastAsia"/>
                <w:color w:val="000000"/>
                <w:sz w:val="26"/>
                <w:szCs w:val="26"/>
                <w:lang w:val="ru-RU" w:eastAsia="zh-CN"/>
              </w:rPr>
              <w:t>12418)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Макс</w:t>
            </w:r>
            <w:r w:rsidRPr="004A292C">
              <w:rPr>
                <w:b/>
                <w:sz w:val="26"/>
                <w:szCs w:val="26"/>
                <w:lang w:val="en-US"/>
              </w:rPr>
              <w:t xml:space="preserve">. </w:t>
            </w:r>
            <w:r w:rsidRPr="004A292C">
              <w:rPr>
                <w:b/>
                <w:sz w:val="26"/>
                <w:szCs w:val="26"/>
                <w:lang w:val="ru-RU"/>
              </w:rPr>
              <w:t>Диаметр диска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0 мм"/>
              </w:smartTagPr>
              <w:r w:rsidRPr="004A292C">
                <w:rPr>
                  <w:sz w:val="26"/>
                  <w:szCs w:val="26"/>
                  <w:lang w:val="ru-RU"/>
                </w:rPr>
                <w:t>250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0 мм"/>
              </w:smartTagPr>
              <w:r w:rsidRPr="004A292C">
                <w:rPr>
                  <w:sz w:val="26"/>
                  <w:szCs w:val="26"/>
                  <w:lang w:val="ru-RU"/>
                </w:rPr>
                <w:t>250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0 мм"/>
              </w:smartTagPr>
              <w:r w:rsidRPr="004A292C">
                <w:rPr>
                  <w:sz w:val="26"/>
                  <w:szCs w:val="26"/>
                  <w:lang w:val="ru-RU"/>
                </w:rPr>
                <w:t>250 мм</w:t>
              </w:r>
            </w:smartTag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0 мм"/>
              </w:smartTagPr>
              <w:r w:rsidRPr="004A292C">
                <w:rPr>
                  <w:sz w:val="26"/>
                  <w:szCs w:val="26"/>
                  <w:lang w:val="ru-RU"/>
                </w:rPr>
                <w:t>250 мм</w:t>
              </w:r>
            </w:smartTag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Посадочное отверстие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.4 мм"/>
              </w:smartTagPr>
              <w:r w:rsidRPr="004A292C">
                <w:rPr>
                  <w:sz w:val="26"/>
                  <w:szCs w:val="26"/>
                  <w:lang w:val="ru-RU"/>
                </w:rPr>
                <w:t>25.4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.4 мм"/>
              </w:smartTagPr>
              <w:r w:rsidRPr="004A292C">
                <w:rPr>
                  <w:sz w:val="26"/>
                  <w:szCs w:val="26"/>
                  <w:lang w:val="ru-RU"/>
                </w:rPr>
                <w:t>25.4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.4 мм"/>
              </w:smartTagPr>
              <w:r w:rsidRPr="004A292C">
                <w:rPr>
                  <w:sz w:val="26"/>
                  <w:szCs w:val="26"/>
                  <w:lang w:val="ru-RU"/>
                </w:rPr>
                <w:t>25.4 мм</w:t>
              </w:r>
            </w:smartTag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25.4 мм"/>
              </w:smartTagPr>
              <w:r w:rsidRPr="004A292C">
                <w:rPr>
                  <w:sz w:val="26"/>
                  <w:szCs w:val="26"/>
                  <w:lang w:val="ru-RU"/>
                </w:rPr>
                <w:t>25.4 мм</w:t>
              </w:r>
            </w:smartTag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Макс</w:t>
            </w:r>
            <w:r w:rsidRPr="004A292C">
              <w:rPr>
                <w:b/>
                <w:sz w:val="26"/>
                <w:szCs w:val="26"/>
                <w:lang w:val="en-US"/>
              </w:rPr>
              <w:t xml:space="preserve">. </w:t>
            </w:r>
            <w:r w:rsidRPr="004A292C">
              <w:rPr>
                <w:b/>
                <w:sz w:val="26"/>
                <w:szCs w:val="26"/>
                <w:lang w:val="ru-RU" w:eastAsia="zh-CN"/>
              </w:rPr>
              <w:t>Глубина пропила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5 мм"/>
              </w:smartTagPr>
              <w:r w:rsidRPr="004A292C">
                <w:rPr>
                  <w:sz w:val="26"/>
                  <w:szCs w:val="26"/>
                  <w:lang w:val="ru-RU"/>
                </w:rPr>
                <w:t>65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5 мм"/>
              </w:smartTagPr>
              <w:r w:rsidRPr="004A292C">
                <w:rPr>
                  <w:sz w:val="26"/>
                  <w:szCs w:val="26"/>
                  <w:lang w:val="ru-RU"/>
                </w:rPr>
                <w:t>65 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5 мм"/>
              </w:smartTagPr>
              <w:r w:rsidRPr="004A292C">
                <w:rPr>
                  <w:sz w:val="26"/>
                  <w:szCs w:val="26"/>
                  <w:lang w:val="ru-RU"/>
                </w:rPr>
                <w:t>65 мм</w:t>
              </w:r>
            </w:smartTag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5 мм"/>
              </w:smartTagPr>
              <w:r w:rsidRPr="004A292C">
                <w:rPr>
                  <w:sz w:val="26"/>
                  <w:szCs w:val="26"/>
                  <w:lang w:val="ru-RU"/>
                </w:rPr>
                <w:t>65 мм</w:t>
              </w:r>
            </w:smartTag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 w:eastAsia="zh-CN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Макс</w:t>
            </w:r>
            <w:r w:rsidRPr="00C07BE3">
              <w:rPr>
                <w:b/>
                <w:sz w:val="26"/>
                <w:szCs w:val="26"/>
                <w:lang w:val="ru-RU"/>
              </w:rPr>
              <w:t xml:space="preserve">. </w:t>
            </w:r>
            <w:r w:rsidRPr="004A292C">
              <w:rPr>
                <w:b/>
                <w:sz w:val="26"/>
                <w:szCs w:val="26"/>
                <w:lang w:val="ru-RU" w:eastAsia="zh-CN"/>
              </w:rPr>
              <w:t>Длина пропила</w:t>
            </w:r>
            <w:r w:rsidR="00C07BE3">
              <w:rPr>
                <w:b/>
                <w:sz w:val="26"/>
                <w:szCs w:val="26"/>
                <w:lang w:val="ru-RU" w:eastAsia="zh-CN"/>
              </w:rPr>
              <w:t xml:space="preserve">             (с запилом)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720 мм"/>
              </w:smartTagPr>
              <w:r w:rsidRPr="004A292C">
                <w:rPr>
                  <w:rFonts w:hint="eastAsia"/>
                  <w:sz w:val="26"/>
                  <w:szCs w:val="26"/>
                  <w:lang w:eastAsia="zh-CN"/>
                </w:rPr>
                <w:t xml:space="preserve">720 </w:t>
              </w:r>
              <w:r w:rsidRPr="004A292C">
                <w:rPr>
                  <w:sz w:val="26"/>
                  <w:szCs w:val="26"/>
                  <w:lang w:val="ru-RU" w:eastAsia="zh-CN"/>
                </w:rPr>
                <w:t>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850 мм"/>
              </w:smartTagPr>
              <w:r w:rsidRPr="004A292C">
                <w:rPr>
                  <w:rFonts w:hint="eastAsia"/>
                  <w:sz w:val="26"/>
                  <w:szCs w:val="26"/>
                  <w:lang w:eastAsia="zh-CN"/>
                </w:rPr>
                <w:t xml:space="preserve">850 </w:t>
              </w:r>
              <w:r w:rsidRPr="004A292C">
                <w:rPr>
                  <w:sz w:val="26"/>
                  <w:szCs w:val="26"/>
                  <w:lang w:val="ru-RU" w:eastAsia="zh-CN"/>
                </w:rPr>
                <w:t>мм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1140 мм"/>
              </w:smartTagPr>
              <w:r w:rsidRPr="004A292C">
                <w:rPr>
                  <w:rFonts w:hint="eastAsia"/>
                  <w:sz w:val="26"/>
                  <w:szCs w:val="26"/>
                  <w:lang w:eastAsia="zh-CN"/>
                </w:rPr>
                <w:t xml:space="preserve">1140 </w:t>
              </w:r>
              <w:r w:rsidRPr="004A292C">
                <w:rPr>
                  <w:sz w:val="26"/>
                  <w:szCs w:val="26"/>
                  <w:lang w:val="ru-RU" w:eastAsia="zh-CN"/>
                </w:rPr>
                <w:t>мм</w:t>
              </w:r>
            </w:smartTag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1340 мм"/>
              </w:smartTagPr>
              <w:r w:rsidRPr="004A292C">
                <w:rPr>
                  <w:rFonts w:hint="eastAsia"/>
                  <w:sz w:val="26"/>
                  <w:szCs w:val="26"/>
                  <w:lang w:eastAsia="zh-CN"/>
                </w:rPr>
                <w:t xml:space="preserve">1340 </w:t>
              </w:r>
              <w:r w:rsidRPr="004A292C">
                <w:rPr>
                  <w:sz w:val="26"/>
                  <w:szCs w:val="26"/>
                  <w:lang w:val="ru-RU" w:eastAsia="zh-CN"/>
                </w:rPr>
                <w:t>мм</w:t>
              </w:r>
            </w:smartTag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Объем поддона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/>
              </w:rPr>
              <w:t>20л</w:t>
            </w:r>
          </w:p>
        </w:tc>
        <w:tc>
          <w:tcPr>
            <w:tcW w:w="2109" w:type="dxa"/>
            <w:vAlign w:val="center"/>
          </w:tcPr>
          <w:p w:rsidR="00451D63" w:rsidRPr="004A292C" w:rsidRDefault="004A292C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/>
              </w:rPr>
              <w:t>20л</w:t>
            </w:r>
          </w:p>
        </w:tc>
        <w:tc>
          <w:tcPr>
            <w:tcW w:w="2109" w:type="dxa"/>
            <w:vAlign w:val="center"/>
          </w:tcPr>
          <w:p w:rsidR="00451D63" w:rsidRPr="004A292C" w:rsidRDefault="004A292C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/>
              </w:rPr>
              <w:t>20л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A292C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sz w:val="26"/>
                <w:szCs w:val="26"/>
                <w:lang w:val="ru-RU"/>
              </w:rPr>
              <w:t>20л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/>
              </w:rPr>
              <w:t>Вес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49 кг"/>
              </w:smartTagPr>
              <w:r w:rsidRPr="004A292C">
                <w:rPr>
                  <w:sz w:val="26"/>
                  <w:szCs w:val="26"/>
                  <w:lang w:val="ru-RU"/>
                </w:rPr>
                <w:t>49 кг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55 кг"/>
              </w:smartTagPr>
              <w:r w:rsidRPr="004A292C">
                <w:rPr>
                  <w:sz w:val="26"/>
                  <w:szCs w:val="26"/>
                  <w:lang w:val="ru-RU"/>
                </w:rPr>
                <w:t>55 кг</w:t>
              </w:r>
            </w:smartTag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0 кг"/>
              </w:smartTagPr>
              <w:r w:rsidRPr="004A292C">
                <w:rPr>
                  <w:sz w:val="26"/>
                  <w:szCs w:val="26"/>
                  <w:lang w:val="ru-RU"/>
                </w:rPr>
                <w:t>60 кг</w:t>
              </w:r>
            </w:smartTag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smartTag w:uri="urn:schemas-microsoft-com:office:smarttags" w:element="metricconverter">
              <w:smartTagPr>
                <w:attr w:name="ProductID" w:val="67 кг"/>
              </w:smartTagPr>
              <w:r w:rsidRPr="004A292C">
                <w:rPr>
                  <w:sz w:val="26"/>
                  <w:szCs w:val="26"/>
                  <w:lang w:val="ru-RU"/>
                </w:rPr>
                <w:t>67 кг</w:t>
              </w:r>
            </w:smartTag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>Размеры</w:t>
            </w:r>
            <w:r w:rsidRPr="004A292C">
              <w:rPr>
                <w:b/>
                <w:sz w:val="26"/>
                <w:szCs w:val="26"/>
              </w:rPr>
              <w:t>(LxWxH)</w:t>
            </w:r>
          </w:p>
        </w:tc>
        <w:tc>
          <w:tcPr>
            <w:tcW w:w="2135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1035</w:t>
            </w:r>
            <w:r w:rsidRPr="004A292C">
              <w:rPr>
                <w:sz w:val="26"/>
                <w:szCs w:val="26"/>
                <w:lang w:eastAsia="zh-CN"/>
              </w:rPr>
              <w:t>X</w:t>
            </w: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540x1299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1165x540x1299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109" w:type="dxa"/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1455x540x1299 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1655x540x1299 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</w:tr>
      <w:tr w:rsidR="004A292C">
        <w:trPr>
          <w:trHeight w:val="567"/>
        </w:trPr>
        <w:tc>
          <w:tcPr>
            <w:tcW w:w="2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left"/>
              <w:rPr>
                <w:b/>
                <w:sz w:val="26"/>
                <w:szCs w:val="26"/>
                <w:lang w:val="ru-RU"/>
              </w:rPr>
            </w:pPr>
            <w:r w:rsidRPr="004A292C">
              <w:rPr>
                <w:b/>
                <w:sz w:val="26"/>
                <w:szCs w:val="26"/>
                <w:lang w:val="ru-RU" w:eastAsia="zh-CN"/>
              </w:rPr>
              <w:t xml:space="preserve">Размеры </w:t>
            </w:r>
            <w:r w:rsidR="000C5889">
              <w:rPr>
                <w:b/>
                <w:sz w:val="26"/>
                <w:szCs w:val="26"/>
                <w:lang w:val="ru-RU" w:eastAsia="zh-CN"/>
              </w:rPr>
              <w:t>со сложенными</w:t>
            </w:r>
            <w:r w:rsidRPr="004A292C">
              <w:rPr>
                <w:b/>
                <w:sz w:val="26"/>
                <w:szCs w:val="26"/>
                <w:lang w:val="ru-RU" w:eastAsia="zh-CN"/>
              </w:rPr>
              <w:t xml:space="preserve"> ножками</w:t>
            </w:r>
            <w:r w:rsidRPr="004A292C">
              <w:rPr>
                <w:b/>
                <w:sz w:val="26"/>
                <w:szCs w:val="26"/>
                <w:lang w:val="ru-RU"/>
              </w:rPr>
              <w:t>(</w:t>
            </w:r>
            <w:r w:rsidRPr="004A292C">
              <w:rPr>
                <w:b/>
                <w:sz w:val="26"/>
                <w:szCs w:val="26"/>
              </w:rPr>
              <w:t>LxWxH</w:t>
            </w:r>
            <w:r w:rsidRPr="004A292C">
              <w:rPr>
                <w:b/>
                <w:sz w:val="26"/>
                <w:szCs w:val="26"/>
                <w:lang w:val="ru-RU"/>
              </w:rPr>
              <w:t>)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 w:eastAsia="zh-CN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>1035</w:t>
            </w:r>
            <w:r w:rsidRPr="004A292C">
              <w:rPr>
                <w:sz w:val="26"/>
                <w:szCs w:val="26"/>
                <w:lang w:eastAsia="zh-CN"/>
              </w:rPr>
              <w:t>X</w:t>
            </w:r>
            <w:r w:rsidRPr="004A292C">
              <w:rPr>
                <w:rFonts w:hint="eastAsia"/>
                <w:sz w:val="26"/>
                <w:szCs w:val="26"/>
                <w:lang w:eastAsia="zh-CN"/>
              </w:rPr>
              <w:t>540x668</w:t>
            </w:r>
          </w:p>
          <w:p w:rsidR="00451D63" w:rsidRPr="004A292C" w:rsidRDefault="004A292C" w:rsidP="004A292C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1165x540x668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1455x540x668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  <w:tc>
          <w:tcPr>
            <w:tcW w:w="20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1D63" w:rsidRPr="004A292C" w:rsidRDefault="00451D63" w:rsidP="004A292C">
            <w:pPr>
              <w:jc w:val="center"/>
              <w:rPr>
                <w:sz w:val="26"/>
                <w:szCs w:val="26"/>
                <w:lang w:val="ru-RU"/>
              </w:rPr>
            </w:pPr>
            <w:r w:rsidRPr="004A292C">
              <w:rPr>
                <w:rFonts w:hint="eastAsia"/>
                <w:sz w:val="26"/>
                <w:szCs w:val="26"/>
                <w:lang w:eastAsia="zh-CN"/>
              </w:rPr>
              <w:t xml:space="preserve">1655x540x668 </w:t>
            </w:r>
            <w:r w:rsidR="004A292C">
              <w:rPr>
                <w:sz w:val="26"/>
                <w:szCs w:val="26"/>
                <w:lang w:val="ru-RU" w:eastAsia="zh-CN"/>
              </w:rPr>
              <w:t>мм</w:t>
            </w:r>
          </w:p>
        </w:tc>
      </w:tr>
    </w:tbl>
    <w:p w:rsidR="000018C3" w:rsidRPr="00377CA5" w:rsidRDefault="003B1EDF" w:rsidP="001C5CC4">
      <w:pPr>
        <w:pStyle w:val="1"/>
        <w:rPr>
          <w:szCs w:val="28"/>
          <w:lang w:val="ru-RU"/>
        </w:rPr>
      </w:pPr>
      <w:r w:rsidRPr="00377CA5">
        <w:rPr>
          <w:sz w:val="20"/>
          <w:lang w:val="ru-RU"/>
        </w:rPr>
        <w:br w:type="page"/>
      </w:r>
      <w:r w:rsidR="00377CA5">
        <w:rPr>
          <w:szCs w:val="28"/>
          <w:lang w:val="ru-RU"/>
        </w:rPr>
        <w:lastRenderedPageBreak/>
        <w:t>Тр</w:t>
      </w:r>
      <w:r w:rsidR="00377CA5" w:rsidRPr="00377CA5">
        <w:rPr>
          <w:szCs w:val="28"/>
          <w:lang w:val="ru-RU"/>
        </w:rPr>
        <w:t>анспортировка</w:t>
      </w:r>
    </w:p>
    <w:p w:rsidR="00DB1C01" w:rsidRPr="00AA78F3" w:rsidRDefault="00AA78F3" w:rsidP="00DB1C01">
      <w:pPr>
        <w:suppressAutoHyphens/>
        <w:rPr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Перед транспортировкой</w:t>
      </w:r>
      <w:r w:rsidR="00AD629E">
        <w:rPr>
          <w:sz w:val="28"/>
          <w:szCs w:val="28"/>
          <w:lang w:val="ru-RU" w:eastAsia="zh-CN"/>
        </w:rPr>
        <w:t xml:space="preserve"> выполните следующие действия:</w:t>
      </w:r>
      <w:r w:rsidR="00DB1C01" w:rsidRPr="00AA78F3">
        <w:rPr>
          <w:sz w:val="28"/>
          <w:szCs w:val="28"/>
          <w:lang w:val="ru-RU" w:eastAsia="zh-CN"/>
        </w:rPr>
        <w:t xml:space="preserve"> </w:t>
      </w:r>
    </w:p>
    <w:p w:rsidR="00DB1C01" w:rsidRPr="00377CA5" w:rsidRDefault="00AA78F3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Снимите диск</w:t>
      </w:r>
      <w:r w:rsidR="00831653">
        <w:rPr>
          <w:sz w:val="28"/>
          <w:szCs w:val="28"/>
          <w:lang w:val="ru-RU" w:eastAsia="zh-CN"/>
        </w:rPr>
        <w:t>.</w:t>
      </w:r>
    </w:p>
    <w:p w:rsidR="00DB1C01" w:rsidRPr="00377CA5" w:rsidRDefault="00E20671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Слейте воду из поддона</w:t>
      </w:r>
      <w:r w:rsidR="00831653">
        <w:rPr>
          <w:sz w:val="28"/>
          <w:szCs w:val="28"/>
          <w:lang w:val="ru-RU" w:eastAsia="zh-CN"/>
        </w:rPr>
        <w:t>.</w:t>
      </w:r>
    </w:p>
    <w:p w:rsidR="00DB1C01" w:rsidRPr="00377CA5" w:rsidRDefault="00AA78F3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Блокируйте режущую головку</w:t>
      </w:r>
      <w:r w:rsidR="00831653">
        <w:rPr>
          <w:sz w:val="28"/>
          <w:szCs w:val="28"/>
          <w:lang w:val="ru-RU" w:eastAsia="zh-CN"/>
        </w:rPr>
        <w:t>.</w:t>
      </w:r>
    </w:p>
    <w:p w:rsidR="00DB1C01" w:rsidRPr="00AA78F3" w:rsidRDefault="00AA78F3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Сложите и затяните ножки фиксирующими винтами</w:t>
      </w:r>
      <w:r w:rsidR="00831653">
        <w:rPr>
          <w:sz w:val="28"/>
          <w:szCs w:val="28"/>
          <w:lang w:val="ru-RU" w:eastAsia="zh-CN"/>
        </w:rPr>
        <w:t>.</w:t>
      </w:r>
    </w:p>
    <w:p w:rsidR="000018C3" w:rsidRPr="00AA78F3" w:rsidRDefault="00AA78F3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Убедитесь что ручки для транспортировки и колеса установ</w:t>
      </w:r>
      <w:r w:rsidR="00AD629E">
        <w:rPr>
          <w:sz w:val="28"/>
          <w:szCs w:val="28"/>
          <w:lang w:val="ru-RU" w:eastAsia="zh-CN"/>
        </w:rPr>
        <w:t>лены правильно и хорошо затянуты.</w:t>
      </w:r>
    </w:p>
    <w:p w:rsidR="001C5CC4" w:rsidRPr="00DC35FE" w:rsidRDefault="003709C6" w:rsidP="00576A1D">
      <w:pPr>
        <w:suppressAutoHyphens/>
        <w:rPr>
          <w:b/>
          <w:bCs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Станок</w:t>
      </w:r>
      <w:r w:rsidR="00DC35FE">
        <w:rPr>
          <w:sz w:val="28"/>
          <w:szCs w:val="28"/>
          <w:lang w:val="ru-RU" w:eastAsia="zh-CN"/>
        </w:rPr>
        <w:t xml:space="preserve"> можно перемещать  при помощи р</w:t>
      </w:r>
      <w:r w:rsidR="00AD629E">
        <w:rPr>
          <w:sz w:val="28"/>
          <w:szCs w:val="28"/>
          <w:lang w:val="ru-RU" w:eastAsia="zh-CN"/>
        </w:rPr>
        <w:t>учек и транспортировочных колес</w:t>
      </w:r>
      <w:r>
        <w:rPr>
          <w:sz w:val="28"/>
          <w:szCs w:val="28"/>
          <w:lang w:val="ru-RU" w:eastAsia="zh-CN"/>
        </w:rPr>
        <w:t xml:space="preserve"> </w:t>
      </w:r>
      <w:r w:rsidR="00AD629E">
        <w:rPr>
          <w:sz w:val="28"/>
          <w:szCs w:val="28"/>
          <w:lang w:val="ru-RU" w:eastAsia="zh-CN"/>
        </w:rPr>
        <w:t>(</w:t>
      </w:r>
      <w:r w:rsidR="00DC35FE">
        <w:rPr>
          <w:sz w:val="28"/>
          <w:szCs w:val="28"/>
          <w:lang w:val="ru-RU" w:eastAsia="zh-CN"/>
        </w:rPr>
        <w:t>не предназначен для транспортировки краном!</w:t>
      </w:r>
      <w:r w:rsidR="00AD629E">
        <w:rPr>
          <w:sz w:val="28"/>
          <w:szCs w:val="28"/>
          <w:lang w:val="ru-RU" w:eastAsia="zh-CN"/>
        </w:rPr>
        <w:t>)</w:t>
      </w:r>
    </w:p>
    <w:p w:rsidR="001C5CC4" w:rsidRPr="00DC35FE" w:rsidRDefault="00DC35FE" w:rsidP="001C5CC4">
      <w:pPr>
        <w:pStyle w:val="1"/>
        <w:rPr>
          <w:rFonts w:hint="eastAsia"/>
          <w:szCs w:val="28"/>
        </w:rPr>
      </w:pPr>
      <w:r>
        <w:rPr>
          <w:szCs w:val="28"/>
          <w:lang w:val="ru-RU"/>
        </w:rPr>
        <w:t>Хранение</w:t>
      </w:r>
    </w:p>
    <w:p w:rsidR="00DB1C01" w:rsidRPr="00DC35FE" w:rsidRDefault="00DC35FE" w:rsidP="001C5CC4">
      <w:pPr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Перед хранением выполняйте следующие инструкции</w:t>
      </w:r>
      <w:r w:rsidR="00DB1C01" w:rsidRPr="00DC35FE">
        <w:rPr>
          <w:rFonts w:hint="eastAsia"/>
          <w:sz w:val="28"/>
          <w:szCs w:val="28"/>
          <w:lang w:val="ru-RU" w:eastAsia="zh-CN"/>
        </w:rPr>
        <w:t>:</w:t>
      </w:r>
    </w:p>
    <w:p w:rsidR="00DB1C01" w:rsidRPr="00DC35FE" w:rsidRDefault="00DC35FE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  <w:lang w:val="ru-RU" w:eastAsia="zh-CN"/>
        </w:rPr>
        <w:t>Почистите</w:t>
      </w:r>
      <w:r w:rsidR="003709C6">
        <w:rPr>
          <w:sz w:val="28"/>
          <w:szCs w:val="28"/>
          <w:lang w:val="ru-RU" w:eastAsia="zh-CN"/>
        </w:rPr>
        <w:t xml:space="preserve"> станок</w:t>
      </w:r>
      <w:r w:rsidR="00831653">
        <w:rPr>
          <w:sz w:val="28"/>
          <w:szCs w:val="28"/>
          <w:lang w:val="ru-RU" w:eastAsia="zh-CN"/>
        </w:rPr>
        <w:t>.</w:t>
      </w:r>
    </w:p>
    <w:p w:rsidR="00DB1C01" w:rsidRPr="00DC35FE" w:rsidRDefault="00AD629E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Слейте и почистите поддон</w:t>
      </w:r>
      <w:r w:rsidR="00DC35FE">
        <w:rPr>
          <w:sz w:val="28"/>
          <w:szCs w:val="28"/>
          <w:lang w:val="ru-RU" w:eastAsia="zh-CN"/>
        </w:rPr>
        <w:t xml:space="preserve"> для воды</w:t>
      </w:r>
      <w:r w:rsidR="00831653">
        <w:rPr>
          <w:sz w:val="28"/>
          <w:szCs w:val="28"/>
          <w:lang w:val="ru-RU" w:eastAsia="zh-CN"/>
        </w:rPr>
        <w:t>.</w:t>
      </w:r>
    </w:p>
    <w:p w:rsidR="00DB1C01" w:rsidRPr="00DC35FE" w:rsidRDefault="00DC35FE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  <w:lang w:val="ru-RU" w:eastAsia="zh-CN"/>
        </w:rPr>
        <w:t>Очистите водяной насос</w:t>
      </w:r>
      <w:r w:rsidR="00831653">
        <w:rPr>
          <w:sz w:val="28"/>
          <w:szCs w:val="28"/>
          <w:lang w:val="ru-RU" w:eastAsia="zh-CN"/>
        </w:rPr>
        <w:t>.</w:t>
      </w:r>
    </w:p>
    <w:p w:rsidR="00DB371F" w:rsidRPr="00DC35FE" w:rsidRDefault="00DC35FE" w:rsidP="00DB371F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В случае заморозков,</w:t>
      </w:r>
      <w:r w:rsidR="003709C6">
        <w:rPr>
          <w:sz w:val="28"/>
          <w:szCs w:val="28"/>
          <w:lang w:val="ru-RU" w:eastAsia="zh-CN"/>
        </w:rPr>
        <w:t xml:space="preserve"> </w:t>
      </w:r>
      <w:r>
        <w:rPr>
          <w:sz w:val="28"/>
          <w:szCs w:val="28"/>
          <w:lang w:val="ru-RU" w:eastAsia="zh-CN"/>
        </w:rPr>
        <w:t>освободите все системы водяного охлаждения от воды</w:t>
      </w:r>
      <w:r w:rsidR="00831653">
        <w:rPr>
          <w:sz w:val="28"/>
          <w:szCs w:val="28"/>
          <w:lang w:val="ru-RU" w:eastAsia="zh-CN"/>
        </w:rPr>
        <w:t>.</w:t>
      </w:r>
    </w:p>
    <w:p w:rsidR="00576A1D" w:rsidRPr="00377CA5" w:rsidRDefault="00B811E1" w:rsidP="002A4DFA">
      <w:pPr>
        <w:pStyle w:val="1"/>
        <w:jc w:val="left"/>
        <w:rPr>
          <w:szCs w:val="28"/>
          <w:lang w:val="ru-RU"/>
        </w:rPr>
      </w:pPr>
      <w:r w:rsidRPr="00377CA5">
        <w:rPr>
          <w:szCs w:val="28"/>
          <w:lang w:val="ru-RU" w:eastAsia="zh-CN"/>
        </w:rPr>
        <w:t>Установка и замена режущего диска</w:t>
      </w:r>
    </w:p>
    <w:p w:rsidR="00DB1C01" w:rsidRPr="00377CA5" w:rsidRDefault="00A465B2" w:rsidP="00576A1D">
      <w:pPr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Для установки нового диска выполняют следующие инструкции</w:t>
      </w:r>
      <w:r w:rsidR="00DB1C01" w:rsidRPr="00377CA5">
        <w:rPr>
          <w:rFonts w:hint="eastAsia"/>
          <w:sz w:val="28"/>
          <w:szCs w:val="28"/>
          <w:lang w:val="ru-RU" w:eastAsia="zh-CN"/>
        </w:rPr>
        <w:t xml:space="preserve">: </w:t>
      </w:r>
    </w:p>
    <w:p w:rsidR="00DB1C01" w:rsidRPr="00377CA5" w:rsidRDefault="003709C6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 xml:space="preserve">Выключите станок </w:t>
      </w:r>
      <w:r w:rsidR="00A465B2" w:rsidRPr="00377CA5">
        <w:rPr>
          <w:sz w:val="28"/>
          <w:szCs w:val="28"/>
          <w:lang w:val="ru-RU" w:eastAsia="zh-CN"/>
        </w:rPr>
        <w:t>и отсоедините кабель питания</w:t>
      </w:r>
      <w:r w:rsidR="00E20671" w:rsidRPr="00377CA5">
        <w:rPr>
          <w:sz w:val="28"/>
          <w:szCs w:val="28"/>
          <w:lang w:val="ru-RU" w:eastAsia="zh-CN"/>
        </w:rPr>
        <w:t xml:space="preserve"> из розетк</w:t>
      </w:r>
      <w:r w:rsidRPr="00377CA5">
        <w:rPr>
          <w:sz w:val="28"/>
          <w:szCs w:val="28"/>
          <w:lang w:val="ru-RU" w:eastAsia="zh-CN"/>
        </w:rPr>
        <w:t>и</w:t>
      </w:r>
      <w:r w:rsidR="00556CE6" w:rsidRPr="00377CA5">
        <w:rPr>
          <w:rFonts w:hint="eastAsia"/>
          <w:sz w:val="28"/>
          <w:szCs w:val="28"/>
          <w:lang w:val="ru-RU" w:eastAsia="zh-CN"/>
        </w:rPr>
        <w:t>(1)</w:t>
      </w:r>
    </w:p>
    <w:p w:rsidR="00DB1C01" w:rsidRPr="00377CA5" w:rsidRDefault="00AD629E" w:rsidP="004639C5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 w:rsidRPr="00377CA5">
        <w:rPr>
          <w:sz w:val="28"/>
          <w:szCs w:val="28"/>
          <w:lang w:val="ru-RU" w:eastAsia="zh-CN"/>
        </w:rPr>
        <w:t>Открутите</w:t>
      </w:r>
      <w:r w:rsidR="00A465B2" w:rsidRPr="00377CA5">
        <w:rPr>
          <w:sz w:val="28"/>
          <w:szCs w:val="28"/>
          <w:lang w:val="ru-RU" w:eastAsia="zh-CN"/>
        </w:rPr>
        <w:t xml:space="preserve"> 3 винта кожуха диска.</w:t>
      </w:r>
      <w:r w:rsidR="00022123" w:rsidRPr="00377CA5">
        <w:rPr>
          <w:sz w:val="28"/>
          <w:szCs w:val="28"/>
          <w:lang w:val="ru-RU" w:eastAsia="zh-CN"/>
        </w:rPr>
        <w:t xml:space="preserve"> </w:t>
      </w:r>
      <w:r w:rsidRPr="00377CA5">
        <w:rPr>
          <w:sz w:val="28"/>
          <w:szCs w:val="28"/>
          <w:lang w:val="ru-RU" w:eastAsia="zh-CN"/>
        </w:rPr>
        <w:t xml:space="preserve">Затем снимите </w:t>
      </w:r>
      <w:r w:rsidR="00022123" w:rsidRPr="00377CA5">
        <w:rPr>
          <w:sz w:val="28"/>
          <w:szCs w:val="28"/>
          <w:lang w:val="ru-RU" w:eastAsia="zh-CN"/>
        </w:rPr>
        <w:t>съ</w:t>
      </w:r>
      <w:r w:rsidRPr="00377CA5">
        <w:rPr>
          <w:sz w:val="28"/>
          <w:szCs w:val="28"/>
          <w:lang w:val="ru-RU" w:eastAsia="zh-CN"/>
        </w:rPr>
        <w:t xml:space="preserve">емную </w:t>
      </w:r>
      <w:r w:rsidR="00A465B2" w:rsidRPr="00377CA5">
        <w:rPr>
          <w:sz w:val="28"/>
          <w:szCs w:val="28"/>
          <w:lang w:val="ru-RU" w:eastAsia="zh-CN"/>
        </w:rPr>
        <w:t>часть кожуха</w:t>
      </w:r>
      <w:r w:rsidR="004639C5" w:rsidRPr="00377CA5">
        <w:rPr>
          <w:rFonts w:hint="eastAsia"/>
          <w:sz w:val="28"/>
          <w:szCs w:val="28"/>
          <w:lang w:val="ru-RU" w:eastAsia="zh-CN"/>
        </w:rPr>
        <w:t xml:space="preserve">.  </w:t>
      </w:r>
      <w:r w:rsidR="00556CE6" w:rsidRPr="00377CA5">
        <w:rPr>
          <w:rFonts w:hint="eastAsia"/>
          <w:sz w:val="28"/>
          <w:szCs w:val="28"/>
          <w:lang w:eastAsia="zh-CN"/>
        </w:rPr>
        <w:t>(2-3-4)</w:t>
      </w:r>
    </w:p>
    <w:p w:rsidR="003125C5" w:rsidRPr="00377CA5" w:rsidRDefault="001141B0" w:rsidP="003125C5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 xml:space="preserve">Ослабьте шестигранную гайку на </w:t>
      </w:r>
      <w:r w:rsidR="00022123" w:rsidRPr="00377CA5">
        <w:rPr>
          <w:sz w:val="28"/>
          <w:szCs w:val="28"/>
          <w:lang w:val="ru-RU" w:eastAsia="zh-CN"/>
        </w:rPr>
        <w:t>валу двигателя и снимите прижимной</w:t>
      </w:r>
      <w:r w:rsidRPr="00377CA5">
        <w:rPr>
          <w:sz w:val="28"/>
          <w:szCs w:val="28"/>
          <w:lang w:val="ru-RU" w:eastAsia="zh-CN"/>
        </w:rPr>
        <w:t xml:space="preserve"> фланец</w:t>
      </w:r>
      <w:r w:rsidR="003125C5" w:rsidRPr="00377CA5">
        <w:rPr>
          <w:rFonts w:hint="eastAsia"/>
          <w:sz w:val="28"/>
          <w:szCs w:val="28"/>
          <w:lang w:val="ru-RU" w:eastAsia="zh-CN"/>
        </w:rPr>
        <w:t>. (5-6)</w:t>
      </w:r>
    </w:p>
    <w:p w:rsidR="0001240B" w:rsidRPr="00377CA5" w:rsidRDefault="001141B0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 w:rsidRPr="00377CA5">
        <w:rPr>
          <w:sz w:val="28"/>
          <w:szCs w:val="28"/>
          <w:lang w:val="ru-RU" w:eastAsia="zh-CN"/>
        </w:rPr>
        <w:t>Очистите вал и фланец,</w:t>
      </w:r>
      <w:r w:rsidR="00022123" w:rsidRPr="00377CA5">
        <w:rPr>
          <w:sz w:val="28"/>
          <w:szCs w:val="28"/>
          <w:lang w:val="ru-RU" w:eastAsia="zh-CN"/>
        </w:rPr>
        <w:t xml:space="preserve"> </w:t>
      </w:r>
      <w:r w:rsidRPr="00377CA5">
        <w:rPr>
          <w:sz w:val="28"/>
          <w:szCs w:val="28"/>
          <w:lang w:val="ru-RU" w:eastAsia="zh-CN"/>
        </w:rPr>
        <w:t>проверьте на отсутствие износа</w:t>
      </w:r>
      <w:r w:rsidR="0001240B" w:rsidRPr="00377CA5">
        <w:rPr>
          <w:rFonts w:hint="eastAsia"/>
          <w:sz w:val="28"/>
          <w:szCs w:val="28"/>
          <w:lang w:val="ru-RU" w:eastAsia="zh-CN"/>
        </w:rPr>
        <w:t>.</w:t>
      </w:r>
      <w:r w:rsidR="00556CE6" w:rsidRPr="00377CA5">
        <w:rPr>
          <w:rFonts w:hint="eastAsia"/>
          <w:sz w:val="28"/>
          <w:szCs w:val="28"/>
          <w:lang w:val="ru-RU" w:eastAsia="zh-CN"/>
        </w:rPr>
        <w:t xml:space="preserve"> </w:t>
      </w:r>
      <w:r w:rsidR="00556CE6" w:rsidRPr="00377CA5">
        <w:rPr>
          <w:rFonts w:hint="eastAsia"/>
          <w:sz w:val="28"/>
          <w:szCs w:val="28"/>
          <w:lang w:eastAsia="zh-CN"/>
        </w:rPr>
        <w:t>(7)</w:t>
      </w:r>
    </w:p>
    <w:p w:rsidR="0001240B" w:rsidRPr="00377CA5" w:rsidRDefault="001141B0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Установите новый диск</w:t>
      </w:r>
      <w:r w:rsidR="0001240B" w:rsidRPr="00377CA5">
        <w:rPr>
          <w:rFonts w:hint="eastAsia"/>
          <w:sz w:val="28"/>
          <w:szCs w:val="28"/>
          <w:lang w:val="ru-RU" w:eastAsia="zh-CN"/>
        </w:rPr>
        <w:t xml:space="preserve">. </w:t>
      </w:r>
      <w:r w:rsidRPr="00377CA5">
        <w:rPr>
          <w:sz w:val="28"/>
          <w:szCs w:val="28"/>
          <w:lang w:val="ru-RU" w:eastAsia="zh-CN"/>
        </w:rPr>
        <w:t xml:space="preserve">Убедитесь, что вращение правильное и </w:t>
      </w:r>
      <w:r w:rsidR="003709C6" w:rsidRPr="00377CA5">
        <w:rPr>
          <w:sz w:val="28"/>
          <w:szCs w:val="28"/>
          <w:lang w:val="ru-RU" w:eastAsia="zh-CN"/>
        </w:rPr>
        <w:t xml:space="preserve">посадочное </w:t>
      </w:r>
      <w:r w:rsidRPr="00377CA5">
        <w:rPr>
          <w:sz w:val="28"/>
          <w:szCs w:val="28"/>
          <w:lang w:val="ru-RU" w:eastAsia="zh-CN"/>
        </w:rPr>
        <w:t>отверстие</w:t>
      </w:r>
      <w:r w:rsidR="003709C6" w:rsidRPr="00377CA5">
        <w:rPr>
          <w:sz w:val="28"/>
          <w:szCs w:val="28"/>
          <w:lang w:val="ru-RU" w:eastAsia="zh-CN"/>
        </w:rPr>
        <w:t xml:space="preserve"> диска</w:t>
      </w:r>
      <w:r w:rsidRPr="00377CA5">
        <w:rPr>
          <w:sz w:val="28"/>
          <w:szCs w:val="28"/>
          <w:lang w:val="ru-RU" w:eastAsia="zh-CN"/>
        </w:rPr>
        <w:t xml:space="preserve"> соответствует диаметру вала</w:t>
      </w:r>
      <w:r w:rsidR="002E6498" w:rsidRPr="00377CA5">
        <w:rPr>
          <w:rFonts w:hint="eastAsia"/>
          <w:sz w:val="28"/>
          <w:szCs w:val="28"/>
          <w:lang w:val="ru-RU" w:eastAsia="zh-CN"/>
        </w:rPr>
        <w:t>.</w:t>
      </w:r>
      <w:r w:rsidR="00556CE6" w:rsidRPr="00377CA5">
        <w:rPr>
          <w:rFonts w:hint="eastAsia"/>
          <w:sz w:val="28"/>
          <w:szCs w:val="28"/>
          <w:lang w:val="ru-RU" w:eastAsia="zh-CN"/>
        </w:rPr>
        <w:t>(8)</w:t>
      </w:r>
    </w:p>
    <w:p w:rsidR="0001240B" w:rsidRPr="00377CA5" w:rsidRDefault="00022123" w:rsidP="00DB1C01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 w:rsidRPr="00377CA5">
        <w:rPr>
          <w:sz w:val="28"/>
          <w:szCs w:val="28"/>
          <w:lang w:val="ru-RU" w:eastAsia="zh-CN"/>
        </w:rPr>
        <w:t>Установите прижимной</w:t>
      </w:r>
      <w:r w:rsidR="001141B0" w:rsidRPr="00377CA5">
        <w:rPr>
          <w:sz w:val="28"/>
          <w:szCs w:val="28"/>
          <w:lang w:val="ru-RU" w:eastAsia="zh-CN"/>
        </w:rPr>
        <w:t xml:space="preserve"> фланец</w:t>
      </w:r>
      <w:r w:rsidR="00556CE6" w:rsidRPr="00377CA5">
        <w:rPr>
          <w:rFonts w:hint="eastAsia"/>
          <w:sz w:val="28"/>
          <w:szCs w:val="28"/>
          <w:lang w:eastAsia="zh-CN"/>
        </w:rPr>
        <w:t>. (9)</w:t>
      </w:r>
    </w:p>
    <w:p w:rsidR="0001240B" w:rsidRPr="00377CA5" w:rsidRDefault="001141B0" w:rsidP="0001240B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/>
        </w:rPr>
        <w:t>Затянуть гайку на валу двигателя</w:t>
      </w:r>
      <w:r w:rsidR="0001240B" w:rsidRPr="00377CA5">
        <w:rPr>
          <w:rFonts w:hint="eastAsia"/>
          <w:sz w:val="28"/>
          <w:szCs w:val="28"/>
          <w:lang w:val="ru-RU" w:eastAsia="zh-CN"/>
        </w:rPr>
        <w:t>.</w:t>
      </w:r>
      <w:r w:rsidR="00556CE6" w:rsidRPr="00377CA5">
        <w:rPr>
          <w:rFonts w:hint="eastAsia"/>
          <w:sz w:val="28"/>
          <w:szCs w:val="28"/>
          <w:lang w:val="ru-RU" w:eastAsia="zh-CN"/>
        </w:rPr>
        <w:t xml:space="preserve"> (10)</w:t>
      </w:r>
    </w:p>
    <w:p w:rsidR="00702767" w:rsidRPr="00377CA5" w:rsidRDefault="00022123" w:rsidP="004639C5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eastAsia="zh-CN"/>
        </w:rPr>
      </w:pPr>
      <w:r w:rsidRPr="00377CA5">
        <w:rPr>
          <w:sz w:val="28"/>
          <w:szCs w:val="28"/>
          <w:lang w:val="ru-RU" w:eastAsia="zh-CN"/>
        </w:rPr>
        <w:t>Установите съемную</w:t>
      </w:r>
      <w:r w:rsidR="001141B0" w:rsidRPr="00377CA5">
        <w:rPr>
          <w:sz w:val="28"/>
          <w:szCs w:val="28"/>
          <w:lang w:val="ru-RU" w:eastAsia="zh-CN"/>
        </w:rPr>
        <w:t xml:space="preserve"> часть защитного кожуха на место</w:t>
      </w:r>
      <w:r w:rsidR="0001240B" w:rsidRPr="00377CA5">
        <w:rPr>
          <w:rFonts w:hint="eastAsia"/>
          <w:sz w:val="28"/>
          <w:szCs w:val="28"/>
          <w:lang w:val="ru-RU" w:eastAsia="zh-CN"/>
        </w:rPr>
        <w:t xml:space="preserve">. </w:t>
      </w:r>
      <w:r w:rsidR="00DF21C5" w:rsidRPr="00377CA5">
        <w:rPr>
          <w:sz w:val="28"/>
          <w:szCs w:val="28"/>
          <w:lang w:val="ru-RU" w:eastAsia="zh-CN"/>
        </w:rPr>
        <w:t>Затяните три винта</w:t>
      </w:r>
      <w:r w:rsidR="0001240B" w:rsidRPr="00377CA5">
        <w:rPr>
          <w:rFonts w:hint="eastAsia"/>
          <w:sz w:val="28"/>
          <w:szCs w:val="28"/>
          <w:lang w:val="ru-RU" w:eastAsia="zh-CN"/>
        </w:rPr>
        <w:t>.</w:t>
      </w:r>
      <w:r w:rsidR="00556CE6" w:rsidRPr="00377CA5">
        <w:rPr>
          <w:rFonts w:hint="eastAsia"/>
          <w:sz w:val="28"/>
          <w:szCs w:val="28"/>
          <w:lang w:val="ru-RU" w:eastAsia="zh-CN"/>
        </w:rPr>
        <w:t xml:space="preserve"> </w:t>
      </w:r>
      <w:r w:rsidR="00556CE6" w:rsidRPr="00377CA5">
        <w:rPr>
          <w:rFonts w:hint="eastAsia"/>
          <w:sz w:val="28"/>
          <w:szCs w:val="28"/>
          <w:lang w:eastAsia="zh-CN"/>
        </w:rPr>
        <w:t>(11-12)</w:t>
      </w:r>
    </w:p>
    <w:tbl>
      <w:tblPr>
        <w:tblW w:w="0" w:type="auto"/>
        <w:jc w:val="center"/>
        <w:tblLook w:val="01E0"/>
      </w:tblPr>
      <w:tblGrid>
        <w:gridCol w:w="3322"/>
        <w:gridCol w:w="3323"/>
        <w:gridCol w:w="3323"/>
      </w:tblGrid>
      <w:tr w:rsidR="00702767" w:rsidRPr="00377CA5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Pr="00377CA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28825" cy="1524000"/>
                  <wp:effectExtent l="19050" t="0" r="9525" b="0"/>
                  <wp:docPr id="4" name="Рисунок 4" descr="20130328_09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30328_09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377CA5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377CA5">
              <w:rPr>
                <w:rFonts w:hint="eastAsia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Pr="00377CA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5" name="Рисунок 5" descr="20130328_09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30328_094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377CA5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377CA5">
              <w:rPr>
                <w:rFonts w:hint="eastAsia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Pr="00377CA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6" name="Рисунок 6" descr="20130328_09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30328_09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377CA5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377CA5">
              <w:rPr>
                <w:rFonts w:hint="eastAsia"/>
                <w:sz w:val="28"/>
                <w:szCs w:val="28"/>
                <w:lang w:eastAsia="zh-CN"/>
              </w:rPr>
              <w:t>3</w:t>
            </w:r>
          </w:p>
        </w:tc>
      </w:tr>
      <w:tr w:rsidR="00702767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7" name="Рисунок 7" descr="20130328_09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30328_09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8" name="Рисунок 8" descr="20130328_09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30328_09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9" name="Рисунок 9" descr="20130328_09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30328_095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</w:tr>
      <w:tr w:rsidR="00702767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0" name="Рисунок 10" descr="20130328_09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0328_095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7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1" name="Рисунок 11" descr="20130328_09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0328_095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2" name="Рисунок 12" descr="20130328_09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30328_09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</w:p>
        </w:tc>
      </w:tr>
      <w:tr w:rsidR="00702767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3" name="Рисунок 13" descr="20130328_09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328_095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4" name="Рисунок 14" descr="20130328_09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30328_095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5" name="Рисунок 15" descr="20130328_09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30328_09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12</w:t>
            </w:r>
          </w:p>
        </w:tc>
      </w:tr>
    </w:tbl>
    <w:p w:rsidR="00377CA5" w:rsidRDefault="00377CA5" w:rsidP="00377CA5">
      <w:pPr>
        <w:pStyle w:val="1"/>
        <w:numPr>
          <w:ilvl w:val="0"/>
          <w:numId w:val="0"/>
        </w:numPr>
        <w:rPr>
          <w:sz w:val="36"/>
          <w:szCs w:val="36"/>
          <w:lang w:val="ru-RU" w:eastAsia="zh-CN"/>
        </w:rPr>
      </w:pPr>
    </w:p>
    <w:p w:rsidR="00377CA5" w:rsidRDefault="00377CA5" w:rsidP="00377CA5">
      <w:pPr>
        <w:pStyle w:val="1"/>
        <w:numPr>
          <w:ilvl w:val="0"/>
          <w:numId w:val="0"/>
        </w:numPr>
        <w:rPr>
          <w:sz w:val="36"/>
          <w:szCs w:val="36"/>
          <w:lang w:val="ru-RU" w:eastAsia="zh-CN"/>
        </w:rPr>
      </w:pPr>
    </w:p>
    <w:p w:rsidR="00377CA5" w:rsidRDefault="00377CA5" w:rsidP="00377CA5">
      <w:pPr>
        <w:pStyle w:val="1"/>
        <w:numPr>
          <w:ilvl w:val="0"/>
          <w:numId w:val="0"/>
        </w:numPr>
        <w:rPr>
          <w:sz w:val="36"/>
          <w:szCs w:val="36"/>
          <w:lang w:val="ru-RU" w:eastAsia="zh-CN"/>
        </w:rPr>
      </w:pPr>
    </w:p>
    <w:p w:rsidR="007E2ADC" w:rsidRDefault="007E2ADC" w:rsidP="007E2ADC">
      <w:pPr>
        <w:rPr>
          <w:lang w:val="ru-RU" w:eastAsia="zh-CN"/>
        </w:rPr>
      </w:pPr>
    </w:p>
    <w:p w:rsidR="007E2ADC" w:rsidRDefault="007E2ADC" w:rsidP="007E2ADC">
      <w:pPr>
        <w:rPr>
          <w:lang w:val="ru-RU" w:eastAsia="zh-CN"/>
        </w:rPr>
      </w:pPr>
    </w:p>
    <w:p w:rsidR="007E2ADC" w:rsidRPr="007E2ADC" w:rsidRDefault="007E2ADC" w:rsidP="007E2ADC">
      <w:pPr>
        <w:rPr>
          <w:lang w:val="ru-RU" w:eastAsia="zh-CN"/>
        </w:rPr>
      </w:pPr>
    </w:p>
    <w:p w:rsidR="00920BCE" w:rsidRDefault="00920BCE" w:rsidP="00920BCE">
      <w:pPr>
        <w:rPr>
          <w:lang w:val="ru-RU" w:eastAsia="zh-CN"/>
        </w:rPr>
      </w:pPr>
    </w:p>
    <w:p w:rsidR="00920BCE" w:rsidRDefault="00920BCE" w:rsidP="00920BCE">
      <w:pPr>
        <w:rPr>
          <w:lang w:val="ru-RU" w:eastAsia="zh-CN"/>
        </w:rPr>
      </w:pPr>
    </w:p>
    <w:p w:rsidR="00920BCE" w:rsidRPr="00920BCE" w:rsidRDefault="00920BCE" w:rsidP="00920BCE">
      <w:pPr>
        <w:rPr>
          <w:lang w:val="ru-RU" w:eastAsia="zh-CN"/>
        </w:rPr>
      </w:pPr>
    </w:p>
    <w:p w:rsidR="00F14A77" w:rsidRPr="00377CA5" w:rsidRDefault="00377CA5" w:rsidP="002A4DFA">
      <w:pPr>
        <w:pStyle w:val="1"/>
        <w:numPr>
          <w:ilvl w:val="0"/>
          <w:numId w:val="0"/>
        </w:numPr>
        <w:ind w:firstLine="708"/>
        <w:jc w:val="left"/>
        <w:rPr>
          <w:szCs w:val="28"/>
          <w:lang w:eastAsia="zh-CN"/>
        </w:rPr>
      </w:pPr>
      <w:r w:rsidRPr="00377CA5">
        <w:rPr>
          <w:szCs w:val="28"/>
          <w:lang w:val="ru-RU" w:eastAsia="zh-CN"/>
        </w:rPr>
        <w:lastRenderedPageBreak/>
        <w:t xml:space="preserve">8 </w:t>
      </w:r>
      <w:r w:rsidR="00DB5CDB">
        <w:rPr>
          <w:szCs w:val="28"/>
          <w:lang w:val="ru-RU" w:eastAsia="zh-CN"/>
        </w:rPr>
        <w:t xml:space="preserve"> </w:t>
      </w:r>
      <w:r w:rsidR="00022123" w:rsidRPr="00377CA5">
        <w:rPr>
          <w:szCs w:val="28"/>
          <w:lang w:val="ru-RU" w:eastAsia="zh-CN"/>
        </w:rPr>
        <w:t>Ввод</w:t>
      </w:r>
      <w:r w:rsidR="00710106" w:rsidRPr="00377CA5">
        <w:rPr>
          <w:szCs w:val="28"/>
          <w:lang w:val="ru-RU" w:eastAsia="zh-CN"/>
        </w:rPr>
        <w:t xml:space="preserve"> в эксплуатацию</w:t>
      </w:r>
    </w:p>
    <w:p w:rsidR="00DB371F" w:rsidRPr="00377CA5" w:rsidRDefault="00710106" w:rsidP="00DB371F">
      <w:pPr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Перед началом эксплуатации необходимо быть предельно внимательным</w:t>
      </w:r>
      <w:r w:rsidR="00DB371F" w:rsidRPr="00377CA5">
        <w:rPr>
          <w:rFonts w:hint="eastAsia"/>
          <w:sz w:val="28"/>
          <w:szCs w:val="28"/>
          <w:lang w:val="ru-RU" w:eastAsia="zh-CN"/>
        </w:rPr>
        <w:t xml:space="preserve">: </w:t>
      </w:r>
    </w:p>
    <w:p w:rsidR="00DF17A7" w:rsidRPr="00377CA5" w:rsidRDefault="00710106" w:rsidP="00DF17A7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Убеди</w:t>
      </w:r>
      <w:r w:rsidR="00831653">
        <w:rPr>
          <w:sz w:val="28"/>
          <w:szCs w:val="28"/>
          <w:lang w:val="ru-RU" w:eastAsia="zh-CN"/>
        </w:rPr>
        <w:t>тесь, что защитный кожух закрыт.</w:t>
      </w:r>
    </w:p>
    <w:p w:rsidR="00F35DC4" w:rsidRPr="00377CA5" w:rsidRDefault="00710106" w:rsidP="00DF17A7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Убедитесь, что диск не касается стола при любом положении</w:t>
      </w:r>
      <w:r w:rsidR="00831653">
        <w:rPr>
          <w:sz w:val="28"/>
          <w:szCs w:val="28"/>
          <w:lang w:val="ru-RU" w:eastAsia="zh-CN"/>
        </w:rPr>
        <w:t>.</w:t>
      </w:r>
    </w:p>
    <w:p w:rsidR="00F35DC4" w:rsidRPr="00377CA5" w:rsidRDefault="00EF00CB" w:rsidP="00EF00CB">
      <w:pPr>
        <w:widowControl/>
        <w:numPr>
          <w:ilvl w:val="0"/>
          <w:numId w:val="17"/>
        </w:numPr>
        <w:tabs>
          <w:tab w:val="left" w:pos="-720"/>
        </w:tabs>
        <w:suppressAutoHyphens/>
        <w:rPr>
          <w:rFonts w:hint="eastAsia"/>
          <w:sz w:val="28"/>
          <w:szCs w:val="28"/>
          <w:lang w:val="ru-RU" w:eastAsia="zh-CN"/>
        </w:rPr>
      </w:pPr>
      <w:r w:rsidRPr="00377CA5">
        <w:rPr>
          <w:sz w:val="28"/>
          <w:szCs w:val="28"/>
          <w:lang w:val="ru-RU" w:eastAsia="zh-CN"/>
        </w:rPr>
        <w:t>Наполните поддон чистой водой и убедитесь, что помпа  полностью погружена в воду. Помпа не долж</w:t>
      </w:r>
      <w:r w:rsidR="003709C6" w:rsidRPr="00377CA5">
        <w:rPr>
          <w:sz w:val="28"/>
          <w:szCs w:val="28"/>
          <w:lang w:val="ru-RU" w:eastAsia="zh-CN"/>
        </w:rPr>
        <w:t>на работать без воды, добавляйте воду</w:t>
      </w:r>
      <w:r w:rsidRPr="00377CA5">
        <w:rPr>
          <w:sz w:val="28"/>
          <w:szCs w:val="28"/>
          <w:lang w:val="ru-RU" w:eastAsia="zh-CN"/>
        </w:rPr>
        <w:t xml:space="preserve"> по мере необходимости</w:t>
      </w:r>
      <w:r w:rsidR="00DF17A7" w:rsidRPr="00377CA5">
        <w:rPr>
          <w:rFonts w:hint="eastAsia"/>
          <w:sz w:val="28"/>
          <w:szCs w:val="28"/>
          <w:lang w:val="ru-RU" w:eastAsia="zh-CN"/>
        </w:rPr>
        <w:t>.</w:t>
      </w:r>
    </w:p>
    <w:p w:rsidR="00AB3B9A" w:rsidRPr="00F35DC4" w:rsidRDefault="00AB3B9A" w:rsidP="004639C5">
      <w:pPr>
        <w:suppressAutoHyphens/>
        <w:rPr>
          <w:rFonts w:hint="eastAsia"/>
          <w:lang w:eastAsia="zh-CN"/>
        </w:rPr>
      </w:pPr>
    </w:p>
    <w:p w:rsidR="00F35DC4" w:rsidRPr="00920BCE" w:rsidRDefault="008D618A" w:rsidP="002A4DFA">
      <w:pPr>
        <w:pStyle w:val="1"/>
        <w:numPr>
          <w:ilvl w:val="0"/>
          <w:numId w:val="0"/>
        </w:numPr>
        <w:ind w:firstLine="708"/>
        <w:rPr>
          <w:lang w:eastAsia="zh-CN"/>
        </w:rPr>
      </w:pPr>
      <w:r>
        <w:rPr>
          <w:lang w:val="ru-RU" w:eastAsia="zh-CN"/>
        </w:rPr>
        <w:t xml:space="preserve"> 9  </w:t>
      </w:r>
      <w:r w:rsidR="00D84626" w:rsidRPr="00920BCE">
        <w:rPr>
          <w:lang w:val="ru-RU" w:eastAsia="zh-CN"/>
        </w:rPr>
        <w:t>Пуск</w:t>
      </w:r>
    </w:p>
    <w:p w:rsidR="00F35DC4" w:rsidRPr="00920BCE" w:rsidRDefault="00920BCE" w:rsidP="004639C5">
      <w:pPr>
        <w:rPr>
          <w:rFonts w:hint="eastAsia"/>
          <w:sz w:val="28"/>
          <w:szCs w:val="28"/>
          <w:lang w:val="ru-RU" w:eastAsia="zh-CN"/>
        </w:rPr>
      </w:pPr>
      <w:r>
        <w:rPr>
          <w:sz w:val="28"/>
          <w:szCs w:val="28"/>
          <w:lang w:val="ru-RU" w:eastAsia="zh-CN"/>
        </w:rPr>
        <w:t>Для начала  работы</w:t>
      </w:r>
      <w:r w:rsidR="00D84626" w:rsidRPr="00920BCE">
        <w:rPr>
          <w:sz w:val="28"/>
          <w:szCs w:val="28"/>
          <w:lang w:val="ru-RU" w:eastAsia="zh-CN"/>
        </w:rPr>
        <w:t xml:space="preserve"> нужно нажать зеленую кнопку</w:t>
      </w:r>
      <w:r w:rsidR="00F35DC4" w:rsidRPr="00920BCE">
        <w:rPr>
          <w:sz w:val="28"/>
          <w:szCs w:val="28"/>
          <w:lang w:val="ru-RU"/>
        </w:rPr>
        <w:t xml:space="preserve">. </w:t>
      </w:r>
    </w:p>
    <w:p w:rsidR="00F35DC4" w:rsidRPr="00920BCE" w:rsidRDefault="00D84626" w:rsidP="00F35DC4">
      <w:pPr>
        <w:rPr>
          <w:rFonts w:hint="eastAsia"/>
          <w:sz w:val="28"/>
          <w:szCs w:val="28"/>
          <w:lang w:val="ru-RU" w:eastAsia="zh-CN"/>
        </w:rPr>
      </w:pPr>
      <w:r w:rsidRPr="00920BCE">
        <w:rPr>
          <w:sz w:val="28"/>
          <w:szCs w:val="28"/>
          <w:lang w:val="ru-RU" w:eastAsia="zh-CN"/>
        </w:rPr>
        <w:t>Чтобы остановит машину, нажмите красную кнопку или аварийный выключатель</w:t>
      </w:r>
      <w:r w:rsidR="00F35DC4" w:rsidRPr="00920BCE">
        <w:rPr>
          <w:sz w:val="28"/>
          <w:szCs w:val="28"/>
          <w:lang w:val="ru-RU"/>
        </w:rPr>
        <w:t>.</w:t>
      </w:r>
    </w:p>
    <w:p w:rsidR="00F35DC4" w:rsidRPr="00920BCE" w:rsidRDefault="00D84626" w:rsidP="00F35DC4">
      <w:pPr>
        <w:rPr>
          <w:rFonts w:hint="eastAsia"/>
          <w:sz w:val="28"/>
          <w:szCs w:val="28"/>
          <w:lang w:val="ru-RU" w:eastAsia="zh-CN"/>
        </w:rPr>
      </w:pPr>
      <w:r w:rsidRPr="00920BCE">
        <w:rPr>
          <w:sz w:val="28"/>
          <w:szCs w:val="28"/>
          <w:lang w:val="ru-RU" w:eastAsia="zh-CN"/>
        </w:rPr>
        <w:t>После включения станка немедленно проверьте следующие условия</w:t>
      </w:r>
      <w:r w:rsidR="00F35DC4" w:rsidRPr="00920BCE">
        <w:rPr>
          <w:rFonts w:hint="eastAsia"/>
          <w:sz w:val="28"/>
          <w:szCs w:val="28"/>
          <w:lang w:val="ru-RU" w:eastAsia="zh-CN"/>
        </w:rPr>
        <w:t>:</w:t>
      </w:r>
    </w:p>
    <w:p w:rsidR="00F35DC4" w:rsidRPr="00920BCE" w:rsidRDefault="00D84626" w:rsidP="00F35DC4">
      <w:pPr>
        <w:numPr>
          <w:ilvl w:val="0"/>
          <w:numId w:val="14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 xml:space="preserve">Вода течет свободно и доставляется  на обе </w:t>
      </w:r>
      <w:r w:rsidR="00022123" w:rsidRPr="00920BCE">
        <w:rPr>
          <w:sz w:val="28"/>
          <w:szCs w:val="28"/>
          <w:lang w:val="ru-RU" w:eastAsia="zh-CN"/>
        </w:rPr>
        <w:t>стороны диска</w:t>
      </w:r>
      <w:r w:rsidR="00F35DC4" w:rsidRPr="00920BCE">
        <w:rPr>
          <w:rFonts w:hint="eastAsia"/>
          <w:sz w:val="28"/>
          <w:szCs w:val="28"/>
          <w:lang w:val="ru-RU" w:eastAsia="zh-CN"/>
        </w:rPr>
        <w:t xml:space="preserve">. </w:t>
      </w:r>
    </w:p>
    <w:p w:rsidR="00F35DC4" w:rsidRDefault="00C43DD9" w:rsidP="00F35DC4">
      <w:pPr>
        <w:numPr>
          <w:ilvl w:val="0"/>
          <w:numId w:val="14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Водяные форсунки и шланги не засорены</w:t>
      </w:r>
      <w:r w:rsidR="00F35DC4" w:rsidRPr="00920BCE">
        <w:rPr>
          <w:rFonts w:hint="eastAsia"/>
          <w:sz w:val="28"/>
          <w:szCs w:val="28"/>
          <w:lang w:val="ru-RU" w:eastAsia="zh-CN"/>
        </w:rPr>
        <w:t>.</w:t>
      </w:r>
    </w:p>
    <w:p w:rsidR="00485BD3" w:rsidRPr="00920BCE" w:rsidRDefault="00485BD3" w:rsidP="00485BD3">
      <w:pPr>
        <w:suppressAutoHyphens/>
        <w:rPr>
          <w:sz w:val="28"/>
          <w:szCs w:val="28"/>
          <w:lang w:val="ru-RU"/>
        </w:rPr>
      </w:pPr>
    </w:p>
    <w:p w:rsidR="00F35DC4" w:rsidRDefault="00485BD3" w:rsidP="00485BD3">
      <w:pPr>
        <w:suppressAutoHyphens/>
        <w:ind w:left="708" w:hanging="708"/>
        <w:jc w:val="left"/>
        <w:rPr>
          <w:rFonts w:cs="Arial"/>
          <w:b/>
          <w:i/>
          <w:sz w:val="28"/>
          <w:szCs w:val="28"/>
          <w:lang w:val="ru-RU" w:eastAsia="zh-CN"/>
        </w:rPr>
      </w:pPr>
      <w:r>
        <w:rPr>
          <w:rFonts w:cs="Arial"/>
          <w:b/>
          <w:i/>
          <w:sz w:val="28"/>
          <w:szCs w:val="28"/>
          <w:lang w:val="ru-RU" w:eastAsia="zh-CN"/>
        </w:rPr>
        <w:t xml:space="preserve">    </w:t>
      </w:r>
      <w:r w:rsidR="00C43DD9" w:rsidRPr="00920BCE">
        <w:rPr>
          <w:rFonts w:cs="Arial"/>
          <w:b/>
          <w:i/>
          <w:sz w:val="28"/>
          <w:szCs w:val="28"/>
          <w:lang w:val="ru-RU" w:eastAsia="zh-CN"/>
        </w:rPr>
        <w:t>Если одно из этих</w:t>
      </w:r>
      <w:r w:rsidR="00920BCE" w:rsidRPr="00920BCE">
        <w:rPr>
          <w:rFonts w:cs="Arial"/>
          <w:b/>
          <w:i/>
          <w:sz w:val="28"/>
          <w:szCs w:val="28"/>
          <w:lang w:val="ru-RU" w:eastAsia="zh-CN"/>
        </w:rPr>
        <w:t xml:space="preserve"> условий</w:t>
      </w:r>
      <w:r w:rsidR="00C43DD9" w:rsidRPr="00920BCE">
        <w:rPr>
          <w:rFonts w:cs="Arial"/>
          <w:b/>
          <w:i/>
          <w:sz w:val="28"/>
          <w:szCs w:val="28"/>
          <w:lang w:val="ru-RU" w:eastAsia="zh-CN"/>
        </w:rPr>
        <w:t xml:space="preserve"> нарушено, незамедлитель</w:t>
      </w:r>
      <w:r w:rsidR="006C127A" w:rsidRPr="00920BCE">
        <w:rPr>
          <w:rFonts w:cs="Arial"/>
          <w:b/>
          <w:i/>
          <w:sz w:val="28"/>
          <w:szCs w:val="28"/>
          <w:lang w:val="ru-RU" w:eastAsia="zh-CN"/>
        </w:rPr>
        <w:t xml:space="preserve">но остановите </w:t>
      </w:r>
      <w:r w:rsidR="00920BCE" w:rsidRPr="00920BCE">
        <w:rPr>
          <w:rFonts w:cs="Arial"/>
          <w:b/>
          <w:i/>
          <w:sz w:val="28"/>
          <w:szCs w:val="28"/>
          <w:lang w:val="ru-RU" w:eastAsia="zh-CN"/>
        </w:rPr>
        <w:t xml:space="preserve">работу </w:t>
      </w:r>
      <w:r w:rsidR="00C43DD9" w:rsidRPr="00920BCE">
        <w:rPr>
          <w:rFonts w:cs="Arial"/>
          <w:b/>
          <w:i/>
          <w:sz w:val="28"/>
          <w:szCs w:val="28"/>
          <w:lang w:val="ru-RU" w:eastAsia="zh-CN"/>
        </w:rPr>
        <w:t>станка</w:t>
      </w:r>
      <w:r w:rsidR="00F35DC4" w:rsidRPr="00920BCE">
        <w:rPr>
          <w:rFonts w:cs="Arial" w:hint="eastAsia"/>
          <w:b/>
          <w:i/>
          <w:sz w:val="28"/>
          <w:szCs w:val="28"/>
          <w:lang w:val="ru-RU" w:eastAsia="zh-CN"/>
        </w:rPr>
        <w:t>!</w:t>
      </w:r>
    </w:p>
    <w:p w:rsidR="00920BCE" w:rsidRPr="00920BCE" w:rsidRDefault="00920BCE" w:rsidP="00C43DD9">
      <w:pPr>
        <w:suppressAutoHyphens/>
        <w:ind w:left="708" w:hanging="708"/>
        <w:rPr>
          <w:rFonts w:cs="Arial"/>
          <w:b/>
          <w:i/>
          <w:sz w:val="28"/>
          <w:szCs w:val="28"/>
          <w:lang w:val="ru-RU" w:eastAsia="zh-CN"/>
        </w:rPr>
      </w:pPr>
    </w:p>
    <w:p w:rsidR="00F35DC4" w:rsidRDefault="00C43DD9" w:rsidP="00A429AF">
      <w:pPr>
        <w:suppressAutoHyphens/>
        <w:rPr>
          <w:b/>
          <w:i/>
          <w:sz w:val="28"/>
          <w:szCs w:val="28"/>
          <w:lang w:val="ru-RU"/>
        </w:rPr>
      </w:pPr>
      <w:r w:rsidRPr="00920BCE">
        <w:rPr>
          <w:b/>
          <w:i/>
          <w:sz w:val="28"/>
          <w:szCs w:val="28"/>
          <w:lang w:val="ru-RU" w:eastAsia="zh-CN"/>
        </w:rPr>
        <w:t>Двигатель оснащен защитой  от перегрева</w:t>
      </w:r>
      <w:r w:rsidR="008B3394" w:rsidRPr="00920BCE">
        <w:rPr>
          <w:b/>
          <w:i/>
          <w:sz w:val="28"/>
          <w:szCs w:val="28"/>
          <w:lang w:val="ru-RU"/>
        </w:rPr>
        <w:t>, если сработала защита, необходимо подождать,</w:t>
      </w:r>
      <w:r w:rsidR="00022123" w:rsidRPr="00920BCE">
        <w:rPr>
          <w:b/>
          <w:i/>
          <w:sz w:val="28"/>
          <w:szCs w:val="28"/>
          <w:lang w:val="ru-RU"/>
        </w:rPr>
        <w:t xml:space="preserve"> </w:t>
      </w:r>
      <w:r w:rsidR="008B3394" w:rsidRPr="00920BCE">
        <w:rPr>
          <w:b/>
          <w:i/>
          <w:sz w:val="28"/>
          <w:szCs w:val="28"/>
          <w:lang w:val="ru-RU"/>
        </w:rPr>
        <w:t>пока, двигат</w:t>
      </w:r>
      <w:r w:rsidR="00022123" w:rsidRPr="00920BCE">
        <w:rPr>
          <w:b/>
          <w:i/>
          <w:sz w:val="28"/>
          <w:szCs w:val="28"/>
          <w:lang w:val="ru-RU"/>
        </w:rPr>
        <w:t>ель не остынет, затем повторно запустить станок.</w:t>
      </w:r>
    </w:p>
    <w:p w:rsidR="00417C7D" w:rsidRPr="00920BCE" w:rsidRDefault="008D618A" w:rsidP="002A4DFA">
      <w:pPr>
        <w:pStyle w:val="1"/>
        <w:numPr>
          <w:ilvl w:val="0"/>
          <w:numId w:val="0"/>
        </w:numPr>
        <w:ind w:firstLine="708"/>
        <w:rPr>
          <w:lang w:val="ru-RU" w:eastAsia="zh-CN"/>
        </w:rPr>
      </w:pPr>
      <w:r>
        <w:rPr>
          <w:lang w:val="ru-RU" w:eastAsia="zh-CN"/>
        </w:rPr>
        <w:t xml:space="preserve">10  </w:t>
      </w:r>
      <w:r w:rsidR="00710106" w:rsidRPr="00920BCE">
        <w:rPr>
          <w:lang w:val="ru-RU" w:eastAsia="zh-CN"/>
        </w:rPr>
        <w:t xml:space="preserve">Способ резки: </w:t>
      </w:r>
      <w:r w:rsidR="00214725">
        <w:rPr>
          <w:lang w:val="ru-RU" w:eastAsia="zh-CN"/>
        </w:rPr>
        <w:t>с фиксацией</w:t>
      </w:r>
      <w:r w:rsidR="00710106" w:rsidRPr="00920BCE">
        <w:rPr>
          <w:lang w:val="ru-RU" w:eastAsia="zh-CN"/>
        </w:rPr>
        <w:t xml:space="preserve"> глубины реза</w:t>
      </w:r>
      <w:r w:rsidR="005236AD">
        <w:rPr>
          <w:lang w:val="ru-RU" w:eastAsia="zh-CN"/>
        </w:rPr>
        <w:t>.</w:t>
      </w:r>
    </w:p>
    <w:p w:rsidR="00A429AF" w:rsidRPr="00920BCE" w:rsidRDefault="00F866D0" w:rsidP="00B51553">
      <w:pPr>
        <w:suppressAutoHyphens/>
        <w:rPr>
          <w:rFonts w:hint="eastAsia"/>
          <w:sz w:val="28"/>
          <w:szCs w:val="28"/>
          <w:lang w:val="ru-RU" w:eastAsia="zh-CN"/>
        </w:rPr>
      </w:pPr>
      <w:r w:rsidRPr="00920BCE">
        <w:rPr>
          <w:sz w:val="28"/>
          <w:szCs w:val="28"/>
          <w:lang w:val="ru-RU"/>
        </w:rPr>
        <w:t>Режущая головка блокируется в фиксированном положении</w:t>
      </w:r>
      <w:r w:rsidR="00417C7D" w:rsidRPr="00920BCE">
        <w:rPr>
          <w:rFonts w:hint="eastAsia"/>
          <w:sz w:val="28"/>
          <w:szCs w:val="28"/>
          <w:lang w:val="ru-RU" w:eastAsia="zh-CN"/>
        </w:rPr>
        <w:t xml:space="preserve">. </w:t>
      </w:r>
    </w:p>
    <w:p w:rsidR="003E589E" w:rsidRPr="00920BCE" w:rsidRDefault="00F866D0" w:rsidP="00DE5DD9">
      <w:pPr>
        <w:suppressAutoHyphens/>
        <w:rPr>
          <w:rFonts w:hint="eastAsia"/>
          <w:sz w:val="28"/>
          <w:szCs w:val="28"/>
          <w:lang w:val="ru-RU" w:eastAsia="zh-CN"/>
        </w:rPr>
      </w:pPr>
      <w:r w:rsidRPr="00920BCE">
        <w:rPr>
          <w:sz w:val="28"/>
          <w:szCs w:val="28"/>
          <w:lang w:val="ru-RU" w:eastAsia="zh-CN"/>
        </w:rPr>
        <w:t>Для фиксации глубины реза выполняйте следующие действия</w:t>
      </w:r>
      <w:r w:rsidR="00417C7D" w:rsidRPr="00920BCE">
        <w:rPr>
          <w:rFonts w:hint="eastAsia"/>
          <w:sz w:val="28"/>
          <w:szCs w:val="28"/>
          <w:lang w:val="ru-RU" w:eastAsia="zh-CN"/>
        </w:rPr>
        <w:t>:</w:t>
      </w:r>
    </w:p>
    <w:p w:rsidR="00417C7D" w:rsidRPr="00920BCE" w:rsidRDefault="00F866D0" w:rsidP="00607CD3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 xml:space="preserve">Выключите станок   и убедитесь, что диск не вращается </w:t>
      </w:r>
      <w:r w:rsidR="00417C7D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(1)</w:t>
      </w:r>
    </w:p>
    <w:p w:rsidR="00417C7D" w:rsidRPr="00920BCE" w:rsidRDefault="00F866D0" w:rsidP="003E589E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920BCE">
        <w:rPr>
          <w:sz w:val="28"/>
          <w:szCs w:val="28"/>
          <w:lang w:val="ru-RU" w:eastAsia="zh-CN"/>
        </w:rPr>
        <w:t>Отпустите</w:t>
      </w:r>
      <w:r w:rsidRPr="00920BCE">
        <w:rPr>
          <w:sz w:val="28"/>
          <w:szCs w:val="28"/>
          <w:lang w:val="en-US" w:eastAsia="zh-CN"/>
        </w:rPr>
        <w:t xml:space="preserve"> </w:t>
      </w:r>
      <w:r w:rsidRPr="00920BCE">
        <w:rPr>
          <w:sz w:val="28"/>
          <w:szCs w:val="28"/>
          <w:lang w:val="ru-RU" w:eastAsia="zh-CN"/>
        </w:rPr>
        <w:t>регулировочные</w:t>
      </w:r>
      <w:r w:rsidRPr="00920BCE">
        <w:rPr>
          <w:sz w:val="28"/>
          <w:szCs w:val="28"/>
          <w:lang w:val="en-US" w:eastAsia="zh-CN"/>
        </w:rPr>
        <w:t xml:space="preserve"> </w:t>
      </w:r>
      <w:r w:rsidRPr="00920BCE">
        <w:rPr>
          <w:sz w:val="28"/>
          <w:szCs w:val="28"/>
          <w:lang w:val="ru-RU" w:eastAsia="zh-CN"/>
        </w:rPr>
        <w:t>ручки</w:t>
      </w:r>
      <w:r w:rsidRPr="00920BCE">
        <w:rPr>
          <w:sz w:val="28"/>
          <w:szCs w:val="28"/>
          <w:lang w:val="en-US" w:eastAsia="zh-CN"/>
        </w:rPr>
        <w:t>.</w:t>
      </w:r>
      <w:r w:rsidR="003125C5" w:rsidRPr="00920BCE">
        <w:rPr>
          <w:rFonts w:hint="eastAsia"/>
          <w:sz w:val="28"/>
          <w:szCs w:val="28"/>
          <w:lang w:eastAsia="zh-CN"/>
        </w:rPr>
        <w:t xml:space="preserve"> (2)</w:t>
      </w:r>
    </w:p>
    <w:p w:rsidR="00417C7D" w:rsidRPr="00920BCE" w:rsidRDefault="00EC3510" w:rsidP="003E589E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920BCE">
        <w:rPr>
          <w:sz w:val="28"/>
          <w:szCs w:val="28"/>
          <w:lang w:val="ru-RU" w:eastAsia="zh-CN"/>
        </w:rPr>
        <w:t>Отрегулируйте режущую головку в нужное положение</w:t>
      </w:r>
      <w:r w:rsidR="00417C7D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3125C5" w:rsidRPr="00920BCE">
        <w:rPr>
          <w:rFonts w:hint="eastAsia"/>
          <w:sz w:val="28"/>
          <w:szCs w:val="28"/>
          <w:lang w:eastAsia="zh-CN"/>
        </w:rPr>
        <w:t>(3)</w:t>
      </w:r>
    </w:p>
    <w:p w:rsidR="00417C7D" w:rsidRPr="00920BCE" w:rsidRDefault="00EC3510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Убедитесь, что диск не касается стола в любом положение</w:t>
      </w:r>
      <w:r w:rsidR="00904724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B83F23" w:rsidRPr="00920BCE">
        <w:rPr>
          <w:rFonts w:hint="eastAsia"/>
          <w:sz w:val="28"/>
          <w:szCs w:val="28"/>
          <w:lang w:val="ru-RU" w:eastAsia="zh-CN"/>
        </w:rPr>
        <w:t>(4)</w:t>
      </w:r>
    </w:p>
    <w:p w:rsidR="00417C7D" w:rsidRPr="00920BCE" w:rsidRDefault="00EC3510" w:rsidP="003E589E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Сильно закрутите регулировочные ручки и убедитесь, что режущая головка зафиксирована и не двигается</w:t>
      </w:r>
      <w:r w:rsidR="00607CD3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(5)</w:t>
      </w:r>
    </w:p>
    <w:p w:rsidR="003E589E" w:rsidRPr="00920BCE" w:rsidRDefault="00EC3510" w:rsidP="00607CD3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/>
        </w:rPr>
        <w:t>Положите мате</w:t>
      </w:r>
      <w:r w:rsidR="009237EB" w:rsidRPr="00920BCE">
        <w:rPr>
          <w:sz w:val="28"/>
          <w:szCs w:val="28"/>
          <w:lang w:val="ru-RU"/>
        </w:rPr>
        <w:t>риал на стол по направлению  пропила</w:t>
      </w:r>
      <w:r w:rsidR="00607CD3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(6)</w:t>
      </w:r>
    </w:p>
    <w:p w:rsidR="003E589E" w:rsidRPr="00920BCE" w:rsidRDefault="00526633" w:rsidP="003E589E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920BCE">
        <w:rPr>
          <w:sz w:val="28"/>
          <w:szCs w:val="28"/>
          <w:lang w:val="ru-RU"/>
        </w:rPr>
        <w:t>Запустите</w:t>
      </w:r>
      <w:r w:rsidR="00EC3510" w:rsidRPr="00920BCE">
        <w:rPr>
          <w:sz w:val="28"/>
          <w:szCs w:val="28"/>
          <w:lang w:val="ru-RU"/>
        </w:rPr>
        <w:t xml:space="preserve"> станок</w:t>
      </w:r>
      <w:r w:rsidR="003125C5" w:rsidRPr="00920BCE">
        <w:rPr>
          <w:rFonts w:hint="eastAsia"/>
          <w:sz w:val="28"/>
          <w:szCs w:val="28"/>
          <w:lang w:eastAsia="zh-CN"/>
        </w:rPr>
        <w:t>. (7)</w:t>
      </w:r>
    </w:p>
    <w:p w:rsidR="00607CD3" w:rsidRPr="00920BCE" w:rsidRDefault="00EC3510" w:rsidP="00AA483D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 xml:space="preserve">Положите руку на ручку </w:t>
      </w:r>
      <w:r w:rsidR="009237EB" w:rsidRPr="00920BCE">
        <w:rPr>
          <w:sz w:val="28"/>
          <w:szCs w:val="28"/>
          <w:lang w:val="ru-RU" w:eastAsia="zh-CN"/>
        </w:rPr>
        <w:t>режущей головки</w:t>
      </w:r>
      <w:r w:rsidR="00AA483D" w:rsidRPr="00920BCE">
        <w:rPr>
          <w:rFonts w:hint="eastAsia"/>
          <w:sz w:val="28"/>
          <w:szCs w:val="28"/>
          <w:lang w:val="ru-RU" w:eastAsia="zh-CN"/>
        </w:rPr>
        <w:t>.</w:t>
      </w:r>
      <w:r w:rsidR="00607CD3"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3125C5" w:rsidRPr="00920BCE">
        <w:rPr>
          <w:rFonts w:hint="eastAsia"/>
          <w:sz w:val="28"/>
          <w:szCs w:val="28"/>
          <w:lang w:val="ru-RU" w:eastAsia="zh-CN"/>
        </w:rPr>
        <w:t>(8)</w:t>
      </w:r>
    </w:p>
    <w:p w:rsidR="00607CD3" w:rsidRPr="00920BCE" w:rsidRDefault="00E703A4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/>
        </w:rPr>
        <w:t>Тяните ручку  медленно и без лишнего давления</w:t>
      </w:r>
      <w:r w:rsidR="00607CD3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(9)</w:t>
      </w:r>
    </w:p>
    <w:tbl>
      <w:tblPr>
        <w:tblW w:w="0" w:type="auto"/>
        <w:jc w:val="center"/>
        <w:tblLook w:val="01E0"/>
      </w:tblPr>
      <w:tblGrid>
        <w:gridCol w:w="3322"/>
        <w:gridCol w:w="3323"/>
        <w:gridCol w:w="3323"/>
      </w:tblGrid>
      <w:tr w:rsidR="00702767" w:rsidRPr="00920BCE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Pr="00920BCE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28825" cy="1524000"/>
                  <wp:effectExtent l="19050" t="0" r="9525" b="0"/>
                  <wp:docPr id="16" name="Рисунок 16" descr="20130328_09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30328_09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920BCE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920BCE">
              <w:rPr>
                <w:rFonts w:hint="eastAsia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Pr="00920BCE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7" name="Рисунок 17" descr="20130328_095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30328_095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920BCE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920BCE">
              <w:rPr>
                <w:rFonts w:hint="eastAsia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Pr="00920BCE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8" name="Рисунок 18" descr="20130328_09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30328_095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Pr="00920BCE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 w:rsidRPr="00920BCE">
              <w:rPr>
                <w:rFonts w:hint="eastAsia"/>
                <w:sz w:val="28"/>
                <w:szCs w:val="28"/>
                <w:lang w:eastAsia="zh-CN"/>
              </w:rPr>
              <w:t>3</w:t>
            </w:r>
          </w:p>
        </w:tc>
      </w:tr>
      <w:tr w:rsidR="00702767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19" name="Рисунок 19" descr="20130328_09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30328_095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0" name="Рисунок 20" descr="20130328_09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30328_095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1" name="Рисунок 21" descr="20130328_09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30328_095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</w:tr>
      <w:tr w:rsidR="00702767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2" name="Рисунок 22" descr="20130328_09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30328_095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7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3" name="Рисунок 23" descr="20130328_09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130328_095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702767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4" name="Рисунок 24" descr="20130328_10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30328_10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767" w:rsidRDefault="00702767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</w:p>
        </w:tc>
      </w:tr>
    </w:tbl>
    <w:p w:rsidR="00607CD3" w:rsidRPr="00920BCE" w:rsidRDefault="008D618A" w:rsidP="002A4DFA">
      <w:pPr>
        <w:pStyle w:val="1"/>
        <w:numPr>
          <w:ilvl w:val="0"/>
          <w:numId w:val="0"/>
        </w:numPr>
        <w:ind w:firstLine="708"/>
        <w:rPr>
          <w:lang w:val="ru-RU" w:eastAsia="zh-CN"/>
        </w:rPr>
      </w:pPr>
      <w:r>
        <w:rPr>
          <w:lang w:val="ru-RU" w:eastAsia="zh-CN"/>
        </w:rPr>
        <w:t>11   С</w:t>
      </w:r>
      <w:r w:rsidR="006C127A" w:rsidRPr="00920BCE">
        <w:rPr>
          <w:lang w:val="ru-RU" w:eastAsia="zh-CN"/>
        </w:rPr>
        <w:t>пособ резки:</w:t>
      </w:r>
      <w:r w:rsidR="00214725">
        <w:rPr>
          <w:lang w:val="ru-RU" w:eastAsia="zh-CN"/>
        </w:rPr>
        <w:t xml:space="preserve"> без фиксации </w:t>
      </w:r>
      <w:r w:rsidR="00526633" w:rsidRPr="00920BCE">
        <w:rPr>
          <w:lang w:val="ru-RU" w:eastAsia="zh-CN"/>
        </w:rPr>
        <w:t>глубина реза</w:t>
      </w:r>
    </w:p>
    <w:p w:rsidR="00DE5DD9" w:rsidRPr="00920BCE" w:rsidRDefault="00DE5DD9" w:rsidP="00AA483D">
      <w:pPr>
        <w:suppressAutoHyphens/>
        <w:rPr>
          <w:rFonts w:hint="eastAsia"/>
          <w:sz w:val="28"/>
          <w:szCs w:val="28"/>
          <w:lang w:val="ru-RU" w:eastAsia="zh-CN"/>
        </w:rPr>
      </w:pPr>
      <w:r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9677A9" w:rsidRPr="00920BCE">
        <w:rPr>
          <w:sz w:val="28"/>
          <w:szCs w:val="28"/>
          <w:lang w:val="ru-RU" w:eastAsia="zh-CN"/>
        </w:rPr>
        <w:t>Этот метод резки</w:t>
      </w:r>
      <w:r w:rsidR="00526633" w:rsidRPr="00920BCE">
        <w:rPr>
          <w:sz w:val="28"/>
          <w:szCs w:val="28"/>
          <w:lang w:val="ru-RU" w:eastAsia="zh-CN"/>
        </w:rPr>
        <w:t xml:space="preserve"> позволяет</w:t>
      </w:r>
      <w:r w:rsidR="009677A9" w:rsidRPr="00920BCE">
        <w:rPr>
          <w:sz w:val="28"/>
          <w:szCs w:val="28"/>
          <w:lang w:val="ru-RU" w:eastAsia="zh-CN"/>
        </w:rPr>
        <w:t xml:space="preserve"> пилить в несколько этапов, перемещая</w:t>
      </w:r>
      <w:r w:rsidR="00920BCE">
        <w:rPr>
          <w:sz w:val="28"/>
          <w:szCs w:val="28"/>
          <w:lang w:val="ru-RU" w:eastAsia="zh-CN"/>
        </w:rPr>
        <w:t xml:space="preserve"> режущую головку</w:t>
      </w:r>
      <w:r w:rsidR="00780697">
        <w:rPr>
          <w:sz w:val="28"/>
          <w:szCs w:val="28"/>
          <w:lang w:val="ru-RU" w:eastAsia="zh-CN"/>
        </w:rPr>
        <w:t xml:space="preserve"> назад и вперед</w:t>
      </w:r>
      <w:r w:rsidR="002F3D52">
        <w:rPr>
          <w:sz w:val="28"/>
          <w:szCs w:val="28"/>
          <w:lang w:val="ru-RU" w:eastAsia="zh-CN"/>
        </w:rPr>
        <w:t xml:space="preserve"> плавно </w:t>
      </w:r>
      <w:r w:rsidR="00780697">
        <w:rPr>
          <w:sz w:val="28"/>
          <w:szCs w:val="28"/>
          <w:lang w:val="ru-RU" w:eastAsia="zh-CN"/>
        </w:rPr>
        <w:t>меняя глубину реза в зависимости от твердости обрабатываемого материала</w:t>
      </w:r>
      <w:r w:rsidR="009677A9" w:rsidRPr="00920BCE">
        <w:rPr>
          <w:sz w:val="28"/>
          <w:szCs w:val="28"/>
          <w:lang w:val="ru-RU" w:eastAsia="zh-CN"/>
        </w:rPr>
        <w:t>. Для твердого материала, рекомендуется использовать этот метод резки</w:t>
      </w:r>
      <w:r w:rsidR="00780697">
        <w:rPr>
          <w:sz w:val="28"/>
          <w:szCs w:val="28"/>
          <w:lang w:val="ru-RU" w:eastAsia="zh-CN"/>
        </w:rPr>
        <w:t>.</w:t>
      </w:r>
    </w:p>
    <w:p w:rsidR="00DE5DD9" w:rsidRPr="00920BCE" w:rsidRDefault="00526633" w:rsidP="00904724">
      <w:pPr>
        <w:suppressAutoHyphens/>
        <w:rPr>
          <w:rFonts w:hint="eastAsia"/>
          <w:sz w:val="28"/>
          <w:szCs w:val="28"/>
          <w:lang w:val="ru-RU" w:eastAsia="zh-CN"/>
        </w:rPr>
      </w:pPr>
      <w:r w:rsidRPr="00920BCE">
        <w:rPr>
          <w:sz w:val="28"/>
          <w:szCs w:val="28"/>
          <w:lang w:val="ru-RU" w:eastAsia="zh-CN"/>
        </w:rPr>
        <w:t>Для этого способа резки выполняйте следующие действия</w:t>
      </w:r>
      <w:r w:rsidR="00DE5DD9" w:rsidRPr="00920BCE">
        <w:rPr>
          <w:rFonts w:hint="eastAsia"/>
          <w:sz w:val="28"/>
          <w:szCs w:val="28"/>
          <w:lang w:val="ru-RU" w:eastAsia="zh-CN"/>
        </w:rPr>
        <w:t>:</w:t>
      </w:r>
    </w:p>
    <w:p w:rsidR="006C127A" w:rsidRPr="00920BCE" w:rsidRDefault="009677A9" w:rsidP="009677A9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Отпустите регулировочные ручки. (2</w:t>
      </w:r>
      <w:r w:rsidR="006C127A" w:rsidRPr="00780697">
        <w:rPr>
          <w:sz w:val="28"/>
          <w:szCs w:val="28"/>
          <w:lang w:val="ru-RU" w:eastAsia="zh-CN"/>
        </w:rPr>
        <w:t xml:space="preserve">) </w:t>
      </w:r>
    </w:p>
    <w:p w:rsidR="00DE5DD9" w:rsidRPr="00920BCE" w:rsidRDefault="009677A9" w:rsidP="009677A9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Выключите станок   и убедитесь, что диск не вращается</w:t>
      </w:r>
      <w:r w:rsidR="00DE5DD9" w:rsidRPr="00920BCE">
        <w:rPr>
          <w:rFonts w:hint="eastAsia"/>
          <w:sz w:val="28"/>
          <w:szCs w:val="28"/>
          <w:lang w:val="ru-RU" w:eastAsia="zh-CN"/>
        </w:rPr>
        <w:t>.</w:t>
      </w:r>
      <w:r w:rsidR="003125C5" w:rsidRPr="00920BCE">
        <w:rPr>
          <w:rFonts w:hint="eastAsia"/>
          <w:sz w:val="28"/>
          <w:szCs w:val="28"/>
          <w:lang w:val="ru-RU" w:eastAsia="zh-CN"/>
        </w:rPr>
        <w:t xml:space="preserve"> (1)</w:t>
      </w:r>
    </w:p>
    <w:p w:rsidR="00DE5DD9" w:rsidRPr="00920BCE" w:rsidRDefault="00DB65A6" w:rsidP="00DB65A6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Убедитесь, что диск не касается стола в любом положении режущей головки и режущая головка находится в нижнем положении.</w:t>
      </w:r>
      <w:r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8A6171" w:rsidRPr="00920BCE">
        <w:rPr>
          <w:rFonts w:hint="eastAsia"/>
          <w:sz w:val="28"/>
          <w:szCs w:val="28"/>
          <w:lang w:val="ru-RU" w:eastAsia="zh-CN"/>
        </w:rPr>
        <w:t>(3-4</w:t>
      </w:r>
      <w:r w:rsidR="003125C5" w:rsidRPr="00920BCE">
        <w:rPr>
          <w:rFonts w:hint="eastAsia"/>
          <w:sz w:val="28"/>
          <w:szCs w:val="28"/>
          <w:lang w:val="ru-RU" w:eastAsia="zh-CN"/>
        </w:rPr>
        <w:t>)</w:t>
      </w:r>
    </w:p>
    <w:p w:rsidR="00DE5DD9" w:rsidRPr="00920BCE" w:rsidRDefault="00DB65A6" w:rsidP="00DB65A6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Положите мате</w:t>
      </w:r>
      <w:r w:rsidR="009237EB" w:rsidRPr="00920BCE">
        <w:rPr>
          <w:sz w:val="28"/>
          <w:szCs w:val="28"/>
          <w:lang w:val="ru-RU" w:eastAsia="zh-CN"/>
        </w:rPr>
        <w:t>риал на стол по направлению  пропила</w:t>
      </w:r>
      <w:r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3125C5" w:rsidRPr="00920BCE">
        <w:rPr>
          <w:rFonts w:hint="eastAsia"/>
          <w:sz w:val="28"/>
          <w:szCs w:val="28"/>
          <w:lang w:val="ru-RU" w:eastAsia="zh-CN"/>
        </w:rPr>
        <w:t>(5</w:t>
      </w:r>
      <w:r w:rsidR="00AE795D" w:rsidRPr="00920BCE">
        <w:rPr>
          <w:rFonts w:hint="eastAsia"/>
          <w:sz w:val="28"/>
          <w:szCs w:val="28"/>
          <w:lang w:val="ru-RU" w:eastAsia="zh-CN"/>
        </w:rPr>
        <w:t>-6</w:t>
      </w:r>
      <w:r w:rsidR="003125C5" w:rsidRPr="00920BCE">
        <w:rPr>
          <w:rFonts w:hint="eastAsia"/>
          <w:sz w:val="28"/>
          <w:szCs w:val="28"/>
          <w:lang w:val="ru-RU" w:eastAsia="zh-CN"/>
        </w:rPr>
        <w:t>)</w:t>
      </w:r>
    </w:p>
    <w:p w:rsidR="00DE5DD9" w:rsidRPr="00920BCE" w:rsidRDefault="00526633" w:rsidP="00DB65A6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Запустите</w:t>
      </w:r>
      <w:r w:rsidR="00DB65A6" w:rsidRPr="00920BCE">
        <w:rPr>
          <w:sz w:val="28"/>
          <w:szCs w:val="28"/>
          <w:lang w:val="ru-RU" w:eastAsia="zh-CN"/>
        </w:rPr>
        <w:t xml:space="preserve"> станок</w:t>
      </w:r>
      <w:r w:rsidR="00DB65A6"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AE795D" w:rsidRPr="00920BCE">
        <w:rPr>
          <w:rFonts w:hint="eastAsia"/>
          <w:sz w:val="28"/>
          <w:szCs w:val="28"/>
          <w:lang w:val="ru-RU" w:eastAsia="zh-CN"/>
        </w:rPr>
        <w:t>(7</w:t>
      </w:r>
      <w:r w:rsidR="003125C5" w:rsidRPr="00920BCE">
        <w:rPr>
          <w:rFonts w:hint="eastAsia"/>
          <w:sz w:val="28"/>
          <w:szCs w:val="28"/>
          <w:lang w:val="ru-RU" w:eastAsia="zh-CN"/>
        </w:rPr>
        <w:t>)</w:t>
      </w:r>
    </w:p>
    <w:p w:rsidR="00AA483D" w:rsidRPr="00920BCE" w:rsidRDefault="009237EB" w:rsidP="00DB65A6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Положите руку на ручку режущей  головки</w:t>
      </w:r>
      <w:r w:rsidR="00AE795D" w:rsidRPr="00920BCE">
        <w:rPr>
          <w:rFonts w:hint="eastAsia"/>
          <w:sz w:val="28"/>
          <w:szCs w:val="28"/>
          <w:lang w:val="ru-RU" w:eastAsia="zh-CN"/>
        </w:rPr>
        <w:t>(8</w:t>
      </w:r>
      <w:r w:rsidR="00AA483D" w:rsidRPr="00920BCE">
        <w:rPr>
          <w:rFonts w:hint="eastAsia"/>
          <w:sz w:val="28"/>
          <w:szCs w:val="28"/>
          <w:lang w:val="ru-RU" w:eastAsia="zh-CN"/>
        </w:rPr>
        <w:t>)</w:t>
      </w:r>
    </w:p>
    <w:p w:rsidR="00DE5DD9" w:rsidRPr="00920BCE" w:rsidRDefault="00DB65A6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920BCE">
        <w:rPr>
          <w:sz w:val="28"/>
          <w:szCs w:val="28"/>
          <w:lang w:val="ru-RU" w:eastAsia="zh-CN"/>
        </w:rPr>
        <w:t>Вручную регулируйте глубину во время резки и обратно</w:t>
      </w:r>
      <w:r w:rsidR="00904724" w:rsidRPr="00920BCE">
        <w:rPr>
          <w:rFonts w:hint="eastAsia"/>
          <w:sz w:val="28"/>
          <w:szCs w:val="28"/>
          <w:lang w:val="ru-RU" w:eastAsia="zh-CN"/>
        </w:rPr>
        <w:t>.</w:t>
      </w:r>
      <w:r w:rsidR="00606B1A" w:rsidRPr="00920BCE">
        <w:rPr>
          <w:rFonts w:hint="eastAsia"/>
          <w:sz w:val="28"/>
          <w:szCs w:val="28"/>
          <w:lang w:val="ru-RU" w:eastAsia="zh-CN"/>
        </w:rPr>
        <w:t xml:space="preserve"> </w:t>
      </w:r>
      <w:r w:rsidR="003125C5" w:rsidRPr="00920BCE">
        <w:rPr>
          <w:rFonts w:hint="eastAsia"/>
          <w:sz w:val="28"/>
          <w:szCs w:val="28"/>
          <w:lang w:val="ru-RU" w:eastAsia="zh-CN"/>
        </w:rPr>
        <w:t>(9)</w:t>
      </w:r>
    </w:p>
    <w:tbl>
      <w:tblPr>
        <w:tblW w:w="0" w:type="auto"/>
        <w:jc w:val="center"/>
        <w:tblLook w:val="01E0"/>
      </w:tblPr>
      <w:tblGrid>
        <w:gridCol w:w="3322"/>
        <w:gridCol w:w="3323"/>
        <w:gridCol w:w="3323"/>
      </w:tblGrid>
      <w:tr w:rsidR="000630E4" w:rsidRPr="00526633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Pr="00526633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lastRenderedPageBreak/>
              <w:drawing>
                <wp:inline distT="0" distB="0" distL="0" distR="0">
                  <wp:extent cx="2028825" cy="1524000"/>
                  <wp:effectExtent l="19050" t="0" r="9525" b="0"/>
                  <wp:docPr id="25" name="Рисунок 25" descr="20130328_09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30328_09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526633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526633">
              <w:rPr>
                <w:rFonts w:hint="eastAsia"/>
                <w:sz w:val="32"/>
                <w:szCs w:val="32"/>
                <w:lang w:val="ru-RU" w:eastAsia="zh-CN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526633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6" name="Рисунок 26" descr="20130328_095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30328_095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526633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526633">
              <w:rPr>
                <w:rFonts w:hint="eastAsia"/>
                <w:sz w:val="32"/>
                <w:szCs w:val="32"/>
                <w:lang w:val="ru-RU" w:eastAsia="zh-CN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526633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7" name="Рисунок 27" descr="20130328_09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30328_095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526633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526633">
              <w:rPr>
                <w:rFonts w:hint="eastAsia"/>
                <w:sz w:val="32"/>
                <w:szCs w:val="32"/>
                <w:lang w:val="ru-RU" w:eastAsia="zh-CN"/>
              </w:rPr>
              <w:t>3</w:t>
            </w:r>
          </w:p>
        </w:tc>
      </w:tr>
      <w:tr w:rsidR="000630E4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Pr="00526633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8" name="Рисунок 28" descr="20130328_09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30328_095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526633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526633">
              <w:rPr>
                <w:rFonts w:hint="eastAsia"/>
                <w:lang w:val="ru-RU" w:eastAsia="zh-CN"/>
              </w:rPr>
              <w:t>4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526633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29" name="Рисунок 29" descr="20130328_09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130328_095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526633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526633">
              <w:rPr>
                <w:rFonts w:hint="eastAsia"/>
                <w:lang w:val="ru-RU" w:eastAsia="zh-CN"/>
              </w:rPr>
              <w:t>5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0" name="Рисунок 30" descr="20130328_09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0130328_095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</w:tr>
      <w:tr w:rsidR="000630E4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1" name="Рисунок 31" descr="20130328_09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130328_095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7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2" name="Рисунок 32" descr="20130328_09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0130328_095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AE795D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3" name="Рисунок 33" descr="20130328_10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130328_10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</w:p>
        </w:tc>
      </w:tr>
    </w:tbl>
    <w:p w:rsidR="0044048D" w:rsidRPr="00214725" w:rsidRDefault="008D618A" w:rsidP="002A4DFA">
      <w:pPr>
        <w:pStyle w:val="1"/>
        <w:numPr>
          <w:ilvl w:val="0"/>
          <w:numId w:val="0"/>
        </w:numPr>
        <w:ind w:firstLine="708"/>
        <w:rPr>
          <w:szCs w:val="28"/>
          <w:lang w:val="ru-RU" w:eastAsia="zh-CN"/>
        </w:rPr>
      </w:pPr>
      <w:r>
        <w:rPr>
          <w:szCs w:val="28"/>
          <w:lang w:val="ru-RU" w:eastAsia="zh-CN"/>
        </w:rPr>
        <w:t xml:space="preserve">12  </w:t>
      </w:r>
      <w:r w:rsidR="00DB65A6" w:rsidRPr="002D48F7">
        <w:rPr>
          <w:szCs w:val="28"/>
          <w:lang w:val="ru-RU" w:eastAsia="zh-CN"/>
        </w:rPr>
        <w:t>Способ резки</w:t>
      </w:r>
      <w:r w:rsidR="00214725">
        <w:rPr>
          <w:szCs w:val="28"/>
          <w:lang w:val="ru-RU" w:eastAsia="zh-CN"/>
        </w:rPr>
        <w:t xml:space="preserve">: под углом </w:t>
      </w:r>
      <w:r w:rsidR="00DB65A6" w:rsidRPr="002D48F7">
        <w:rPr>
          <w:szCs w:val="28"/>
          <w:lang w:val="ru-RU" w:eastAsia="zh-CN"/>
        </w:rPr>
        <w:t xml:space="preserve"> от 0 до 45 градусов</w:t>
      </w:r>
    </w:p>
    <w:p w:rsidR="004E7178" w:rsidRPr="002D48F7" w:rsidRDefault="00DB65A6" w:rsidP="004E7178">
      <w:pPr>
        <w:suppressAutoHyphens/>
        <w:rPr>
          <w:rFonts w:hint="eastAsia"/>
          <w:sz w:val="28"/>
          <w:szCs w:val="28"/>
          <w:lang w:val="ru-RU" w:eastAsia="zh-CN"/>
        </w:rPr>
      </w:pPr>
      <w:r w:rsidRPr="002D48F7">
        <w:rPr>
          <w:sz w:val="28"/>
          <w:szCs w:val="28"/>
          <w:lang w:val="ru-RU" w:eastAsia="zh-CN"/>
        </w:rPr>
        <w:t>Станок позволяет осуществлять резку от 0 до 45 градусов</w:t>
      </w:r>
      <w:r w:rsidR="004E7178" w:rsidRPr="002D48F7">
        <w:rPr>
          <w:rFonts w:hint="eastAsia"/>
          <w:sz w:val="28"/>
          <w:szCs w:val="28"/>
          <w:lang w:val="ru-RU" w:eastAsia="zh-CN"/>
        </w:rPr>
        <w:t xml:space="preserve"> </w:t>
      </w:r>
    </w:p>
    <w:p w:rsidR="004E7178" w:rsidRPr="002D48F7" w:rsidRDefault="00DB65A6" w:rsidP="004E7178">
      <w:pPr>
        <w:suppressAutoHyphens/>
        <w:rPr>
          <w:rFonts w:hint="eastAsia"/>
          <w:sz w:val="28"/>
          <w:szCs w:val="28"/>
          <w:lang w:val="ru-RU" w:eastAsia="zh-CN"/>
        </w:rPr>
      </w:pPr>
      <w:r w:rsidRPr="002D48F7">
        <w:rPr>
          <w:sz w:val="28"/>
          <w:szCs w:val="28"/>
          <w:lang w:val="ru-RU" w:eastAsia="zh-CN"/>
        </w:rPr>
        <w:t>Резка под углом можно осуществлять</w:t>
      </w:r>
      <w:r w:rsidR="00526633" w:rsidRPr="002D48F7">
        <w:rPr>
          <w:sz w:val="28"/>
          <w:szCs w:val="28"/>
          <w:lang w:val="ru-RU" w:eastAsia="zh-CN"/>
        </w:rPr>
        <w:t>,</w:t>
      </w:r>
      <w:r w:rsidRPr="002D48F7">
        <w:rPr>
          <w:sz w:val="28"/>
          <w:szCs w:val="28"/>
          <w:lang w:val="ru-RU" w:eastAsia="zh-CN"/>
        </w:rPr>
        <w:t xml:space="preserve"> выполняя следующие действия</w:t>
      </w:r>
      <w:r w:rsidR="004E7178" w:rsidRPr="002D48F7">
        <w:rPr>
          <w:rFonts w:hint="eastAsia"/>
          <w:sz w:val="28"/>
          <w:szCs w:val="28"/>
          <w:lang w:val="ru-RU" w:eastAsia="zh-CN"/>
        </w:rPr>
        <w:t>:</w:t>
      </w:r>
    </w:p>
    <w:p w:rsidR="00026C4F" w:rsidRPr="002D48F7" w:rsidRDefault="00B31C15" w:rsidP="00B31C15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2D48F7">
        <w:rPr>
          <w:sz w:val="28"/>
          <w:szCs w:val="28"/>
          <w:lang w:val="ru-RU" w:eastAsia="zh-CN"/>
        </w:rPr>
        <w:t>Выключите станок   и убедитесь, что диск не вращается</w:t>
      </w:r>
      <w:r w:rsidR="00026C4F" w:rsidRPr="002D48F7">
        <w:rPr>
          <w:rFonts w:hint="eastAsia"/>
          <w:sz w:val="28"/>
          <w:szCs w:val="28"/>
          <w:lang w:val="ru-RU" w:eastAsia="zh-CN"/>
        </w:rPr>
        <w:t>.</w:t>
      </w:r>
      <w:r w:rsidR="00565C2A" w:rsidRPr="002D48F7">
        <w:rPr>
          <w:rFonts w:hint="eastAsia"/>
          <w:sz w:val="28"/>
          <w:szCs w:val="28"/>
          <w:lang w:val="ru-RU" w:eastAsia="zh-CN"/>
        </w:rPr>
        <w:t xml:space="preserve"> (1)</w:t>
      </w:r>
    </w:p>
    <w:p w:rsidR="004E7178" w:rsidRPr="002D48F7" w:rsidRDefault="00B31C15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2D48F7">
        <w:rPr>
          <w:sz w:val="28"/>
          <w:szCs w:val="28"/>
          <w:lang w:val="ru-RU" w:eastAsia="zh-CN"/>
        </w:rPr>
        <w:t>Освободите ручки на каждой стороне станка.</w:t>
      </w:r>
      <w:r w:rsidR="00964AA4" w:rsidRPr="002D48F7">
        <w:rPr>
          <w:rFonts w:hint="eastAsia"/>
          <w:sz w:val="28"/>
          <w:szCs w:val="28"/>
          <w:lang w:val="ru-RU" w:eastAsia="zh-CN"/>
        </w:rPr>
        <w:t xml:space="preserve"> </w:t>
      </w:r>
      <w:r w:rsidR="00964AA4" w:rsidRPr="002D48F7">
        <w:rPr>
          <w:rFonts w:hint="eastAsia"/>
          <w:sz w:val="28"/>
          <w:szCs w:val="28"/>
          <w:lang w:eastAsia="zh-CN"/>
        </w:rPr>
        <w:t>(2</w:t>
      </w:r>
      <w:r w:rsidR="00565C2A" w:rsidRPr="002D48F7">
        <w:rPr>
          <w:rFonts w:hint="eastAsia"/>
          <w:sz w:val="28"/>
          <w:szCs w:val="28"/>
          <w:lang w:eastAsia="zh-CN"/>
        </w:rPr>
        <w:t>)</w:t>
      </w:r>
    </w:p>
    <w:p w:rsidR="00026C4F" w:rsidRPr="002D48F7" w:rsidRDefault="00526633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2D48F7">
        <w:rPr>
          <w:sz w:val="28"/>
          <w:szCs w:val="28"/>
          <w:lang w:val="ru-RU" w:eastAsia="zh-CN"/>
        </w:rPr>
        <w:t xml:space="preserve">Установите </w:t>
      </w:r>
      <w:r w:rsidR="009237EB" w:rsidRPr="002D48F7">
        <w:rPr>
          <w:sz w:val="28"/>
          <w:szCs w:val="28"/>
          <w:lang w:val="ru-RU" w:eastAsia="zh-CN"/>
        </w:rPr>
        <w:t xml:space="preserve"> режущую головку под необходимый угол</w:t>
      </w:r>
      <w:r w:rsidR="00026C4F" w:rsidRPr="002D48F7">
        <w:rPr>
          <w:rFonts w:cs="Arial" w:hint="eastAsia"/>
          <w:sz w:val="28"/>
          <w:szCs w:val="28"/>
          <w:lang w:val="ru-RU" w:eastAsia="zh-CN"/>
        </w:rPr>
        <w:t>.</w:t>
      </w:r>
      <w:r w:rsidR="00964AA4" w:rsidRPr="002D48F7">
        <w:rPr>
          <w:rFonts w:cs="Arial" w:hint="eastAsia"/>
          <w:sz w:val="28"/>
          <w:szCs w:val="28"/>
          <w:lang w:val="ru-RU" w:eastAsia="zh-CN"/>
        </w:rPr>
        <w:t xml:space="preserve"> </w:t>
      </w:r>
      <w:r w:rsidR="00964AA4" w:rsidRPr="002D48F7">
        <w:rPr>
          <w:rFonts w:cs="Arial" w:hint="eastAsia"/>
          <w:sz w:val="28"/>
          <w:szCs w:val="28"/>
          <w:lang w:eastAsia="zh-CN"/>
        </w:rPr>
        <w:t>(3</w:t>
      </w:r>
      <w:r w:rsidR="00565C2A" w:rsidRPr="002D48F7">
        <w:rPr>
          <w:rFonts w:cs="Arial" w:hint="eastAsia"/>
          <w:sz w:val="28"/>
          <w:szCs w:val="28"/>
          <w:lang w:eastAsia="zh-CN"/>
        </w:rPr>
        <w:t>)</w:t>
      </w:r>
    </w:p>
    <w:p w:rsidR="00026C4F" w:rsidRPr="002D48F7" w:rsidRDefault="009237EB" w:rsidP="00AA483D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2D48F7">
        <w:rPr>
          <w:rFonts w:cs="Arial"/>
          <w:sz w:val="28"/>
          <w:szCs w:val="28"/>
          <w:lang w:val="ru-RU" w:eastAsia="zh-CN"/>
        </w:rPr>
        <w:t>Затяните ручки</w:t>
      </w:r>
      <w:r w:rsidR="00964AA4" w:rsidRPr="002D48F7">
        <w:rPr>
          <w:rFonts w:cs="Arial" w:hint="eastAsia"/>
          <w:sz w:val="28"/>
          <w:szCs w:val="28"/>
          <w:lang w:eastAsia="zh-CN"/>
        </w:rPr>
        <w:t xml:space="preserve"> (4</w:t>
      </w:r>
      <w:r w:rsidR="00565C2A" w:rsidRPr="002D48F7">
        <w:rPr>
          <w:rFonts w:cs="Arial" w:hint="eastAsia"/>
          <w:sz w:val="28"/>
          <w:szCs w:val="28"/>
          <w:lang w:eastAsia="zh-CN"/>
        </w:rPr>
        <w:t>)</w:t>
      </w:r>
    </w:p>
    <w:p w:rsidR="00026C4F" w:rsidRPr="002D48F7" w:rsidRDefault="009237EB" w:rsidP="00026C4F">
      <w:pPr>
        <w:numPr>
          <w:ilvl w:val="0"/>
          <w:numId w:val="10"/>
        </w:numPr>
        <w:suppressAutoHyphens/>
        <w:rPr>
          <w:rFonts w:hint="eastAsia"/>
          <w:sz w:val="28"/>
          <w:szCs w:val="28"/>
        </w:rPr>
      </w:pPr>
      <w:r w:rsidRPr="002D48F7">
        <w:rPr>
          <w:sz w:val="28"/>
          <w:szCs w:val="28"/>
          <w:lang w:val="ru-RU" w:eastAsia="zh-CN"/>
        </w:rPr>
        <w:t>Отпустите регулировочные ручки</w:t>
      </w:r>
      <w:r w:rsidR="00C460FA" w:rsidRPr="002D48F7">
        <w:rPr>
          <w:rFonts w:hint="eastAsia"/>
          <w:sz w:val="28"/>
          <w:szCs w:val="28"/>
          <w:lang w:eastAsia="zh-CN"/>
        </w:rPr>
        <w:t>.</w:t>
      </w:r>
      <w:r w:rsidR="00964AA4" w:rsidRPr="002D48F7">
        <w:rPr>
          <w:rFonts w:hint="eastAsia"/>
          <w:sz w:val="28"/>
          <w:szCs w:val="28"/>
          <w:lang w:eastAsia="zh-CN"/>
        </w:rPr>
        <w:t xml:space="preserve"> (5</w:t>
      </w:r>
      <w:r w:rsidR="00565C2A" w:rsidRPr="002D48F7">
        <w:rPr>
          <w:rFonts w:hint="eastAsia"/>
          <w:sz w:val="28"/>
          <w:szCs w:val="28"/>
          <w:lang w:eastAsia="zh-CN"/>
        </w:rPr>
        <w:t>)</w:t>
      </w:r>
    </w:p>
    <w:p w:rsidR="00026C4F" w:rsidRPr="002D48F7" w:rsidRDefault="009237EB" w:rsidP="006527C2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2D48F7">
        <w:rPr>
          <w:sz w:val="28"/>
          <w:szCs w:val="28"/>
          <w:lang w:val="ru-RU" w:eastAsia="zh-CN"/>
        </w:rPr>
        <w:t>Отрегулируйте глубину и затяните ее глубоко</w:t>
      </w:r>
      <w:r w:rsidR="00026C4F" w:rsidRPr="002D48F7">
        <w:rPr>
          <w:rFonts w:hint="eastAsia"/>
          <w:sz w:val="28"/>
          <w:szCs w:val="28"/>
          <w:lang w:val="ru-RU" w:eastAsia="zh-CN"/>
        </w:rPr>
        <w:t>.</w:t>
      </w:r>
      <w:r w:rsidR="00964AA4" w:rsidRPr="002D48F7">
        <w:rPr>
          <w:rFonts w:hint="eastAsia"/>
          <w:sz w:val="28"/>
          <w:szCs w:val="28"/>
          <w:lang w:val="ru-RU" w:eastAsia="zh-CN"/>
        </w:rPr>
        <w:t xml:space="preserve"> (6</w:t>
      </w:r>
      <w:r w:rsidR="00565C2A" w:rsidRPr="002D48F7">
        <w:rPr>
          <w:rFonts w:hint="eastAsia"/>
          <w:sz w:val="28"/>
          <w:szCs w:val="28"/>
          <w:lang w:val="ru-RU" w:eastAsia="zh-CN"/>
        </w:rPr>
        <w:t>)</w:t>
      </w:r>
    </w:p>
    <w:p w:rsidR="00026C4F" w:rsidRPr="002D48F7" w:rsidRDefault="00797595" w:rsidP="006527C2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>
        <w:rPr>
          <w:sz w:val="28"/>
          <w:szCs w:val="28"/>
          <w:lang w:val="ru-RU" w:eastAsia="zh-CN"/>
        </w:rPr>
        <w:t>Убедитесь</w:t>
      </w:r>
      <w:r w:rsidRPr="002D48F7">
        <w:rPr>
          <w:sz w:val="28"/>
          <w:szCs w:val="28"/>
          <w:lang w:val="ru-RU" w:eastAsia="zh-CN"/>
        </w:rPr>
        <w:t>, что диск не касается стола в любом положении и режущая головка находится  в нижнем положении</w:t>
      </w:r>
      <w:r w:rsidRPr="002D48F7">
        <w:rPr>
          <w:rFonts w:hint="eastAsia"/>
          <w:sz w:val="28"/>
          <w:szCs w:val="28"/>
          <w:lang w:val="ru-RU" w:eastAsia="zh-CN"/>
        </w:rPr>
        <w:t>. (7)</w:t>
      </w:r>
    </w:p>
    <w:p w:rsidR="00026C4F" w:rsidRPr="00797595" w:rsidRDefault="009237EB" w:rsidP="009237EB">
      <w:pPr>
        <w:numPr>
          <w:ilvl w:val="0"/>
          <w:numId w:val="10"/>
        </w:numPr>
        <w:suppressAutoHyphens/>
        <w:rPr>
          <w:sz w:val="28"/>
          <w:szCs w:val="28"/>
          <w:lang w:val="ru-RU"/>
        </w:rPr>
      </w:pPr>
      <w:r w:rsidRPr="002D48F7">
        <w:rPr>
          <w:sz w:val="28"/>
          <w:szCs w:val="28"/>
          <w:lang w:val="ru-RU" w:eastAsia="zh-CN"/>
        </w:rPr>
        <w:t>Положите м</w:t>
      </w:r>
      <w:r w:rsidR="00797595">
        <w:rPr>
          <w:sz w:val="28"/>
          <w:szCs w:val="28"/>
          <w:lang w:val="ru-RU" w:eastAsia="zh-CN"/>
        </w:rPr>
        <w:t>атериал на стол</w:t>
      </w:r>
      <w:r w:rsidR="00026C4F" w:rsidRPr="00797595">
        <w:rPr>
          <w:rFonts w:hint="eastAsia"/>
          <w:sz w:val="28"/>
          <w:szCs w:val="28"/>
          <w:lang w:val="ru-RU" w:eastAsia="zh-CN"/>
        </w:rPr>
        <w:t>.</w:t>
      </w:r>
      <w:r w:rsidR="00964AA4" w:rsidRPr="00797595">
        <w:rPr>
          <w:rFonts w:hint="eastAsia"/>
          <w:sz w:val="28"/>
          <w:szCs w:val="28"/>
          <w:lang w:val="ru-RU" w:eastAsia="zh-CN"/>
        </w:rPr>
        <w:t>(8)</w:t>
      </w:r>
    </w:p>
    <w:p w:rsidR="00026C4F" w:rsidRPr="00797595" w:rsidRDefault="009237EB" w:rsidP="00026C4F">
      <w:pPr>
        <w:numPr>
          <w:ilvl w:val="0"/>
          <w:numId w:val="10"/>
        </w:numPr>
        <w:suppressAutoHyphens/>
        <w:rPr>
          <w:rFonts w:hint="eastAsia"/>
          <w:sz w:val="28"/>
          <w:szCs w:val="28"/>
          <w:lang w:val="ru-RU"/>
        </w:rPr>
      </w:pPr>
      <w:r w:rsidRPr="002D48F7">
        <w:rPr>
          <w:sz w:val="28"/>
          <w:szCs w:val="28"/>
          <w:lang w:val="ru-RU"/>
        </w:rPr>
        <w:t>Запустите станок</w:t>
      </w:r>
      <w:r w:rsidR="00C460FA" w:rsidRPr="00797595">
        <w:rPr>
          <w:rFonts w:hint="eastAsia"/>
          <w:sz w:val="28"/>
          <w:szCs w:val="28"/>
          <w:lang w:val="ru-RU" w:eastAsia="zh-CN"/>
        </w:rPr>
        <w:t>.</w:t>
      </w:r>
      <w:r w:rsidR="00565C2A" w:rsidRPr="00797595">
        <w:rPr>
          <w:rFonts w:hint="eastAsia"/>
          <w:sz w:val="28"/>
          <w:szCs w:val="28"/>
          <w:lang w:val="ru-RU" w:eastAsia="zh-CN"/>
        </w:rPr>
        <w:t xml:space="preserve"> (9)</w:t>
      </w:r>
    </w:p>
    <w:p w:rsidR="00026C4F" w:rsidRPr="009237EB" w:rsidRDefault="009237EB" w:rsidP="009237EB">
      <w:pPr>
        <w:numPr>
          <w:ilvl w:val="0"/>
          <w:numId w:val="10"/>
        </w:numPr>
        <w:suppressAutoHyphens/>
        <w:rPr>
          <w:rFonts w:hint="eastAsia"/>
          <w:sz w:val="32"/>
          <w:szCs w:val="32"/>
          <w:lang w:val="ru-RU"/>
        </w:rPr>
      </w:pPr>
      <w:r w:rsidRPr="002D48F7">
        <w:rPr>
          <w:sz w:val="28"/>
          <w:szCs w:val="28"/>
          <w:lang w:val="ru-RU" w:eastAsia="zh-CN"/>
        </w:rPr>
        <w:t>Тяните ручку  медленно и без лишнего давления</w:t>
      </w:r>
      <w:r w:rsidR="00026C4F" w:rsidRPr="009237EB">
        <w:rPr>
          <w:rFonts w:hint="eastAsia"/>
          <w:sz w:val="32"/>
          <w:szCs w:val="32"/>
          <w:lang w:val="ru-RU" w:eastAsia="zh-CN"/>
        </w:rPr>
        <w:t>.</w:t>
      </w:r>
    </w:p>
    <w:tbl>
      <w:tblPr>
        <w:tblW w:w="0" w:type="auto"/>
        <w:jc w:val="center"/>
        <w:tblLook w:val="01E0"/>
      </w:tblPr>
      <w:tblGrid>
        <w:gridCol w:w="3322"/>
        <w:gridCol w:w="3323"/>
        <w:gridCol w:w="3323"/>
      </w:tblGrid>
      <w:tr w:rsidR="000630E4" w:rsidRPr="00797595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lastRenderedPageBreak/>
              <w:drawing>
                <wp:inline distT="0" distB="0" distL="0" distR="0">
                  <wp:extent cx="2028825" cy="1524000"/>
                  <wp:effectExtent l="19050" t="0" r="9525" b="0"/>
                  <wp:docPr id="34" name="Рисунок 34" descr="20130328_09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30328_09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797595">
              <w:rPr>
                <w:rFonts w:hint="eastAsia"/>
                <w:sz w:val="32"/>
                <w:szCs w:val="32"/>
                <w:lang w:val="ru-RU" w:eastAsia="zh-CN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5" name="Рисунок 35" descr="20130328_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130328_10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797595">
              <w:rPr>
                <w:rFonts w:hint="eastAsia"/>
                <w:sz w:val="32"/>
                <w:szCs w:val="32"/>
                <w:lang w:val="ru-RU" w:eastAsia="zh-CN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>
              <w:rPr>
                <w:rFonts w:hint="eastAsia"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6" name="Рисунок 36" descr="20130328_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30328_10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sz w:val="32"/>
                <w:szCs w:val="32"/>
                <w:lang w:val="ru-RU" w:eastAsia="zh-CN"/>
              </w:rPr>
            </w:pPr>
            <w:r w:rsidRPr="00797595">
              <w:rPr>
                <w:rFonts w:hint="eastAsia"/>
                <w:sz w:val="32"/>
                <w:szCs w:val="32"/>
                <w:lang w:val="ru-RU" w:eastAsia="zh-CN"/>
              </w:rPr>
              <w:t>3</w:t>
            </w:r>
          </w:p>
        </w:tc>
      </w:tr>
      <w:tr w:rsidR="000630E4" w:rsidRPr="00797595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7" name="Рисунок 37" descr="20130328_10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130328_10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4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8" name="Рисунок 38" descr="20130328_10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0130328_10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5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39" name="Рисунок 39" descr="20130328_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30328_100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6</w:t>
            </w:r>
          </w:p>
        </w:tc>
      </w:tr>
      <w:tr w:rsidR="000630E4" w:rsidRPr="00797595">
        <w:trPr>
          <w:jc w:val="center"/>
        </w:trPr>
        <w:tc>
          <w:tcPr>
            <w:tcW w:w="3322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40" name="Рисунок 40" descr="20130328_10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30328_100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7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41" name="Рисунок 41" descr="20130328_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130328_10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8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0630E4" w:rsidRPr="00797595" w:rsidRDefault="007205C3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2028825" cy="1524000"/>
                  <wp:effectExtent l="19050" t="0" r="9525" b="0"/>
                  <wp:docPr id="42" name="Рисунок 42" descr="20130328_09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30328_095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0E4" w:rsidRPr="00797595" w:rsidRDefault="000630E4" w:rsidP="00AB71CC">
            <w:pPr>
              <w:widowControl/>
              <w:tabs>
                <w:tab w:val="left" w:pos="-720"/>
              </w:tabs>
              <w:suppressAutoHyphens/>
              <w:jc w:val="center"/>
              <w:rPr>
                <w:rFonts w:hint="eastAsia"/>
                <w:lang w:val="ru-RU" w:eastAsia="zh-CN"/>
              </w:rPr>
            </w:pPr>
            <w:r w:rsidRPr="00797595">
              <w:rPr>
                <w:rFonts w:hint="eastAsia"/>
                <w:lang w:val="ru-RU" w:eastAsia="zh-CN"/>
              </w:rPr>
              <w:t>9</w:t>
            </w:r>
          </w:p>
        </w:tc>
      </w:tr>
    </w:tbl>
    <w:p w:rsidR="003E589E" w:rsidRPr="008D618A" w:rsidRDefault="008D618A" w:rsidP="008B799A">
      <w:pPr>
        <w:pStyle w:val="1"/>
        <w:numPr>
          <w:ilvl w:val="0"/>
          <w:numId w:val="0"/>
        </w:numPr>
        <w:ind w:firstLine="708"/>
        <w:rPr>
          <w:szCs w:val="28"/>
          <w:lang w:val="ru-RU" w:eastAsia="zh-CN"/>
        </w:rPr>
      </w:pPr>
      <w:r>
        <w:rPr>
          <w:kern w:val="0"/>
          <w:szCs w:val="28"/>
          <w:lang w:val="ru-RU" w:eastAsia="zh-CN"/>
        </w:rPr>
        <w:t>13   Т</w:t>
      </w:r>
      <w:r w:rsidR="003F6458" w:rsidRPr="008D618A">
        <w:rPr>
          <w:szCs w:val="28"/>
          <w:lang w:val="ru-RU" w:eastAsia="zh-CN"/>
        </w:rPr>
        <w:t>ехническое</w:t>
      </w:r>
      <w:r w:rsidR="003F6458" w:rsidRPr="00DD02E5">
        <w:rPr>
          <w:szCs w:val="28"/>
          <w:lang w:val="ru-RU" w:eastAsia="zh-CN"/>
        </w:rPr>
        <w:t xml:space="preserve"> обслуживание</w:t>
      </w:r>
    </w:p>
    <w:p w:rsidR="0044048D" w:rsidRPr="00DD02E5" w:rsidRDefault="0028747A" w:rsidP="0028747A">
      <w:pPr>
        <w:suppressAutoHyphens/>
        <w:rPr>
          <w:b/>
          <w:sz w:val="28"/>
          <w:szCs w:val="28"/>
          <w:lang w:val="ru-RU" w:eastAsia="zh-CN"/>
        </w:rPr>
      </w:pPr>
      <w:r w:rsidRPr="00DD02E5">
        <w:rPr>
          <w:b/>
          <w:sz w:val="28"/>
          <w:szCs w:val="28"/>
          <w:lang w:val="ru-RU" w:eastAsia="zh-CN"/>
        </w:rPr>
        <w:t>При каждом включении необходимо:</w:t>
      </w:r>
    </w:p>
    <w:p w:rsidR="0028747A" w:rsidRPr="00DD02E5" w:rsidRDefault="0028747A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очистить станок от пыли и грязи</w:t>
      </w:r>
    </w:p>
    <w:p w:rsidR="0028747A" w:rsidRPr="00DD02E5" w:rsidRDefault="0028747A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очистить электрооборудование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проверить надежность питающего кабеля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проверить надежность винтовых соединений</w:t>
      </w:r>
    </w:p>
    <w:p w:rsidR="00382C67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проверить надежность крепления режущего инструмента</w:t>
      </w:r>
      <w:r w:rsidR="008D618A">
        <w:rPr>
          <w:sz w:val="28"/>
          <w:szCs w:val="28"/>
          <w:lang w:val="ru-RU" w:eastAsia="zh-CN"/>
        </w:rPr>
        <w:t xml:space="preserve"> </w:t>
      </w:r>
    </w:p>
    <w:p w:rsidR="008D618A" w:rsidRPr="00DD02E5" w:rsidRDefault="008D618A" w:rsidP="008D618A">
      <w:pPr>
        <w:suppressAutoHyphens/>
        <w:ind w:left="360"/>
        <w:rPr>
          <w:sz w:val="28"/>
          <w:szCs w:val="28"/>
          <w:lang w:val="ru-RU" w:eastAsia="zh-CN"/>
        </w:rPr>
      </w:pPr>
    </w:p>
    <w:p w:rsidR="00382C67" w:rsidRPr="00DD02E5" w:rsidRDefault="00382C67" w:rsidP="00DB5CDB">
      <w:pPr>
        <w:suppressAutoHyphens/>
        <w:ind w:left="360"/>
        <w:rPr>
          <w:b/>
          <w:sz w:val="28"/>
          <w:szCs w:val="28"/>
          <w:lang w:val="ru-RU" w:eastAsia="zh-CN"/>
        </w:rPr>
      </w:pPr>
      <w:r w:rsidRPr="00DD02E5">
        <w:rPr>
          <w:b/>
          <w:sz w:val="28"/>
          <w:szCs w:val="28"/>
          <w:lang w:val="ru-RU" w:eastAsia="zh-CN"/>
        </w:rPr>
        <w:t>Ежемесячно: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производить влажную чистку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производить комплексную проверку питающего кабеля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обеспечить надежную затяжку резьбовых соединений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проверять крепление узлов и механизмов</w:t>
      </w:r>
    </w:p>
    <w:p w:rsidR="00382C67" w:rsidRPr="00DD02E5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проверять точность настройки параметров станка</w:t>
      </w:r>
    </w:p>
    <w:p w:rsidR="00DB5CDB" w:rsidRPr="00DD02E5" w:rsidRDefault="00EA6689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проверить плавность хода режущей головки</w:t>
      </w:r>
      <w:r w:rsidR="00D9524D" w:rsidRPr="00DD02E5">
        <w:rPr>
          <w:sz w:val="28"/>
          <w:szCs w:val="28"/>
          <w:lang w:val="ru-RU" w:eastAsia="zh-CN"/>
        </w:rPr>
        <w:t xml:space="preserve">. </w:t>
      </w:r>
    </w:p>
    <w:p w:rsidR="00DB5CDB" w:rsidRDefault="00D9524D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При необходимости отрегулировать. </w:t>
      </w:r>
    </w:p>
    <w:p w:rsidR="008D618A" w:rsidRPr="00DD02E5" w:rsidRDefault="008D618A" w:rsidP="008D618A">
      <w:pPr>
        <w:suppressAutoHyphens/>
        <w:ind w:left="360"/>
        <w:rPr>
          <w:sz w:val="28"/>
          <w:szCs w:val="28"/>
          <w:lang w:val="ru-RU" w:eastAsia="zh-CN"/>
        </w:rPr>
      </w:pPr>
    </w:p>
    <w:p w:rsidR="00EA6689" w:rsidRPr="00DD02E5" w:rsidRDefault="00D9524D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lastRenderedPageBreak/>
        <w:t>Проверить прямолинейность реза, при необходимости отрегулировать.</w:t>
      </w:r>
    </w:p>
    <w:p w:rsidR="00382C67" w:rsidRDefault="00382C67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производить смазку подшипниковых узлов и роликов</w:t>
      </w:r>
    </w:p>
    <w:p w:rsidR="008D618A" w:rsidRPr="00DD02E5" w:rsidRDefault="008D618A" w:rsidP="008D618A">
      <w:pPr>
        <w:suppressAutoHyphens/>
        <w:ind w:left="360"/>
        <w:rPr>
          <w:sz w:val="28"/>
          <w:szCs w:val="28"/>
          <w:lang w:val="ru-RU" w:eastAsia="zh-CN"/>
        </w:rPr>
      </w:pPr>
    </w:p>
    <w:p w:rsidR="008D618A" w:rsidRPr="00DD02E5" w:rsidRDefault="00EA6689" w:rsidP="00DB5CDB">
      <w:pPr>
        <w:suppressAutoHyphens/>
        <w:ind w:left="360"/>
        <w:rPr>
          <w:b/>
          <w:sz w:val="28"/>
          <w:szCs w:val="28"/>
          <w:lang w:val="ru-RU" w:eastAsia="zh-CN"/>
        </w:rPr>
      </w:pPr>
      <w:r w:rsidRPr="00DD02E5">
        <w:rPr>
          <w:b/>
          <w:sz w:val="28"/>
          <w:szCs w:val="28"/>
          <w:lang w:val="ru-RU" w:eastAsia="zh-CN"/>
        </w:rPr>
        <w:t>Каждые три месяца:</w:t>
      </w:r>
    </w:p>
    <w:p w:rsidR="00D9524D" w:rsidRPr="00DD02E5" w:rsidRDefault="00EA6689" w:rsidP="0028747A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производить полную чистку оборудования</w:t>
      </w:r>
    </w:p>
    <w:p w:rsidR="00EA6689" w:rsidRPr="00DD02E5" w:rsidRDefault="00EA6689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обеспечивать надежное крепление узлов и механизмов</w:t>
      </w:r>
    </w:p>
    <w:p w:rsidR="00EA6689" w:rsidRPr="00DD02E5" w:rsidRDefault="00D9524D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производить смазку подшипниковых узлов и роликов</w:t>
      </w:r>
    </w:p>
    <w:p w:rsidR="00D9524D" w:rsidRPr="00DD02E5" w:rsidRDefault="00D9524D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контроль работы и чистка пускателя, электрических соединений и разъемов</w:t>
      </w:r>
    </w:p>
    <w:p w:rsidR="00D9524D" w:rsidRPr="00DD02E5" w:rsidRDefault="00D9524D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 контроль износа движущихся частей станка</w:t>
      </w:r>
    </w:p>
    <w:p w:rsidR="00DB5CDB" w:rsidRPr="00DD02E5" w:rsidRDefault="00DB5CDB" w:rsidP="00DB5CDB">
      <w:pPr>
        <w:suppressAutoHyphens/>
        <w:ind w:left="360"/>
        <w:rPr>
          <w:b/>
          <w:sz w:val="28"/>
          <w:szCs w:val="28"/>
          <w:lang w:val="ru-RU" w:eastAsia="zh-CN"/>
        </w:rPr>
      </w:pPr>
    </w:p>
    <w:p w:rsidR="004472B6" w:rsidRPr="00DD02E5" w:rsidRDefault="004472B6" w:rsidP="00DB5CDB">
      <w:pPr>
        <w:suppressAutoHyphens/>
        <w:ind w:left="360"/>
        <w:rPr>
          <w:b/>
          <w:sz w:val="28"/>
          <w:szCs w:val="28"/>
          <w:lang w:val="ru-RU" w:eastAsia="zh-CN"/>
        </w:rPr>
      </w:pPr>
      <w:r w:rsidRPr="00DD02E5">
        <w:rPr>
          <w:b/>
          <w:sz w:val="28"/>
          <w:szCs w:val="28"/>
          <w:lang w:val="ru-RU" w:eastAsia="zh-CN"/>
        </w:rPr>
        <w:t>Каждые шесть месяцев:</w:t>
      </w:r>
    </w:p>
    <w:p w:rsidR="004472B6" w:rsidRPr="00DD02E5" w:rsidRDefault="004472B6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комплексная проверка питающего кабеля</w:t>
      </w:r>
    </w:p>
    <w:p w:rsidR="004472B6" w:rsidRPr="00DD02E5" w:rsidRDefault="004472B6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обеспечивать надежную затяжку резьбовых соединений</w:t>
      </w:r>
    </w:p>
    <w:p w:rsidR="004472B6" w:rsidRPr="00DD02E5" w:rsidRDefault="004472B6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обеспечивать надежность защитных кожухов</w:t>
      </w:r>
    </w:p>
    <w:p w:rsidR="004472B6" w:rsidRPr="00DD02E5" w:rsidRDefault="004472B6" w:rsidP="00DB5CDB">
      <w:pPr>
        <w:numPr>
          <w:ilvl w:val="0"/>
          <w:numId w:val="44"/>
        </w:numPr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при интенсивной эксплуатации производить смазку подшипниковых узлов вала и роликов, проверять точность настройки параметров станка</w:t>
      </w: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FF00F1" w:rsidRDefault="00FF00F1" w:rsidP="00FF00F1">
      <w:pPr>
        <w:suppressAutoHyphens/>
        <w:rPr>
          <w:sz w:val="32"/>
          <w:szCs w:val="32"/>
          <w:lang w:val="ru-RU" w:eastAsia="zh-CN"/>
        </w:rPr>
      </w:pPr>
    </w:p>
    <w:p w:rsidR="005236AD" w:rsidRDefault="005236AD" w:rsidP="00FF00F1">
      <w:pPr>
        <w:suppressAutoHyphens/>
        <w:rPr>
          <w:sz w:val="32"/>
          <w:szCs w:val="32"/>
          <w:lang w:val="ru-RU" w:eastAsia="zh-CN"/>
        </w:rPr>
      </w:pPr>
    </w:p>
    <w:p w:rsidR="005236AD" w:rsidRDefault="005236AD" w:rsidP="00FF00F1">
      <w:pPr>
        <w:suppressAutoHyphens/>
        <w:rPr>
          <w:sz w:val="32"/>
          <w:szCs w:val="32"/>
          <w:lang w:val="ru-RU" w:eastAsia="zh-CN"/>
        </w:rPr>
      </w:pPr>
    </w:p>
    <w:p w:rsidR="007E2ADC" w:rsidRDefault="007E2ADC" w:rsidP="00FF00F1">
      <w:pPr>
        <w:suppressAutoHyphens/>
        <w:rPr>
          <w:sz w:val="32"/>
          <w:szCs w:val="32"/>
          <w:lang w:val="ru-RU" w:eastAsia="zh-CN"/>
        </w:rPr>
      </w:pPr>
    </w:p>
    <w:p w:rsidR="007E2ADC" w:rsidRDefault="007E2ADC" w:rsidP="00FF00F1">
      <w:pPr>
        <w:suppressAutoHyphens/>
        <w:rPr>
          <w:sz w:val="32"/>
          <w:szCs w:val="32"/>
          <w:lang w:val="ru-RU" w:eastAsia="zh-CN"/>
        </w:rPr>
      </w:pPr>
    </w:p>
    <w:p w:rsidR="007E2ADC" w:rsidRDefault="007E2ADC" w:rsidP="00FF00F1">
      <w:pPr>
        <w:suppressAutoHyphens/>
        <w:rPr>
          <w:sz w:val="32"/>
          <w:szCs w:val="32"/>
          <w:lang w:val="ru-RU" w:eastAsia="zh-CN"/>
        </w:rPr>
      </w:pPr>
    </w:p>
    <w:p w:rsidR="003E589E" w:rsidRPr="00DD02E5" w:rsidRDefault="008D618A" w:rsidP="008B799A">
      <w:pPr>
        <w:pStyle w:val="1"/>
        <w:numPr>
          <w:ilvl w:val="0"/>
          <w:numId w:val="0"/>
        </w:numPr>
        <w:ind w:firstLine="708"/>
        <w:rPr>
          <w:rFonts w:hint="eastAsia"/>
          <w:szCs w:val="28"/>
          <w:lang w:val="ru-RU" w:eastAsia="zh-CN"/>
        </w:rPr>
      </w:pPr>
      <w:r>
        <w:rPr>
          <w:szCs w:val="28"/>
          <w:lang w:val="ru-RU" w:eastAsia="zh-CN"/>
        </w:rPr>
        <w:lastRenderedPageBreak/>
        <w:t>14</w:t>
      </w:r>
      <w:r w:rsidR="00214725" w:rsidRPr="00DD02E5">
        <w:rPr>
          <w:szCs w:val="28"/>
          <w:lang w:val="ru-RU" w:eastAsia="zh-CN"/>
        </w:rPr>
        <w:t xml:space="preserve">  Возможные неисправности и способ их устранения</w:t>
      </w:r>
    </w:p>
    <w:p w:rsidR="008D618A" w:rsidRDefault="007A6E3B" w:rsidP="00C460FA">
      <w:pPr>
        <w:tabs>
          <w:tab w:val="left" w:pos="1134"/>
        </w:tabs>
        <w:suppressAutoHyphens/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Перед тем как устранить какую-то неисправность убедитесь в том, что станок полностью </w:t>
      </w:r>
      <w:r w:rsidR="006C127A" w:rsidRPr="00DD02E5">
        <w:rPr>
          <w:sz w:val="28"/>
          <w:szCs w:val="28"/>
          <w:lang w:val="ru-RU" w:eastAsia="zh-CN"/>
        </w:rPr>
        <w:t>отключен</w:t>
      </w:r>
      <w:r w:rsidRPr="00DD02E5">
        <w:rPr>
          <w:sz w:val="28"/>
          <w:szCs w:val="28"/>
          <w:lang w:val="ru-RU" w:eastAsia="zh-CN"/>
        </w:rPr>
        <w:t xml:space="preserve"> от электричества</w:t>
      </w:r>
      <w:r w:rsidR="008D618A">
        <w:rPr>
          <w:sz w:val="28"/>
          <w:szCs w:val="28"/>
          <w:lang w:val="ru-RU" w:eastAsia="zh-CN"/>
        </w:rPr>
        <w:t>.</w:t>
      </w:r>
    </w:p>
    <w:p w:rsidR="003E589E" w:rsidRDefault="007A6E3B" w:rsidP="00C460FA">
      <w:pPr>
        <w:tabs>
          <w:tab w:val="left" w:pos="1134"/>
        </w:tabs>
        <w:suppressAutoHyphens/>
        <w:rPr>
          <w:b/>
          <w:bCs/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 </w:t>
      </w:r>
      <w:r w:rsidRPr="00DD02E5">
        <w:rPr>
          <w:b/>
          <w:bCs/>
          <w:sz w:val="28"/>
          <w:szCs w:val="28"/>
          <w:lang w:val="ru-RU" w:eastAsia="zh-CN"/>
        </w:rPr>
        <w:t>Внимание</w:t>
      </w:r>
      <w:r w:rsidR="00C460FA" w:rsidRPr="00DD02E5">
        <w:rPr>
          <w:rFonts w:hint="eastAsia"/>
          <w:b/>
          <w:bCs/>
          <w:sz w:val="28"/>
          <w:szCs w:val="28"/>
          <w:lang w:val="ru-RU" w:eastAsia="zh-CN"/>
        </w:rPr>
        <w:t xml:space="preserve">: </w:t>
      </w:r>
      <w:r w:rsidRPr="00DD02E5">
        <w:rPr>
          <w:b/>
          <w:bCs/>
          <w:sz w:val="28"/>
          <w:szCs w:val="28"/>
          <w:lang w:val="ru-RU"/>
        </w:rPr>
        <w:t>Любые работы по исправлению неисправностей должны  осуществляться  только квалифицированным электриком</w:t>
      </w:r>
      <w:r w:rsidR="00C460FA" w:rsidRPr="00214725">
        <w:rPr>
          <w:rFonts w:hint="eastAsia"/>
          <w:b/>
          <w:bCs/>
          <w:sz w:val="28"/>
          <w:szCs w:val="28"/>
          <w:lang w:val="ru-RU" w:eastAsia="zh-CN"/>
        </w:rPr>
        <w:t>.</w:t>
      </w:r>
    </w:p>
    <w:p w:rsidR="008D618A" w:rsidRPr="00214725" w:rsidRDefault="008D618A" w:rsidP="00C460FA">
      <w:pPr>
        <w:tabs>
          <w:tab w:val="left" w:pos="1134"/>
        </w:tabs>
        <w:suppressAutoHyphens/>
        <w:rPr>
          <w:b/>
          <w:bCs/>
          <w:sz w:val="28"/>
          <w:szCs w:val="28"/>
          <w:lang w:val="ru-RU" w:eastAsia="zh-CN"/>
        </w:rPr>
      </w:pP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6"/>
        <w:gridCol w:w="3828"/>
        <w:gridCol w:w="3402"/>
      </w:tblGrid>
      <w:tr w:rsidR="00134C2B" w:rsidRPr="00DD02E5">
        <w:tc>
          <w:tcPr>
            <w:tcW w:w="3056" w:type="dxa"/>
            <w:shd w:val="clear" w:color="auto" w:fill="B3B3B3"/>
          </w:tcPr>
          <w:p w:rsidR="00134C2B" w:rsidRPr="00DD02E5" w:rsidRDefault="00FF00F1" w:rsidP="00AB71CC">
            <w:pPr>
              <w:tabs>
                <w:tab w:val="left" w:pos="1134"/>
              </w:tabs>
              <w:suppressAutoHyphens/>
              <w:jc w:val="center"/>
              <w:rPr>
                <w:b/>
                <w:bCs/>
                <w:sz w:val="28"/>
                <w:szCs w:val="28"/>
                <w:lang w:val="ru-RU" w:eastAsia="zh-CN"/>
              </w:rPr>
            </w:pPr>
            <w:r w:rsidRPr="00DD02E5">
              <w:rPr>
                <w:b/>
                <w:bCs/>
                <w:sz w:val="28"/>
                <w:szCs w:val="28"/>
                <w:lang w:val="ru-RU"/>
              </w:rPr>
              <w:t>Неисправность</w:t>
            </w:r>
          </w:p>
        </w:tc>
        <w:tc>
          <w:tcPr>
            <w:tcW w:w="3828" w:type="dxa"/>
            <w:shd w:val="clear" w:color="auto" w:fill="B3B3B3"/>
          </w:tcPr>
          <w:p w:rsidR="00134C2B" w:rsidRPr="00DD02E5" w:rsidRDefault="007A6E3B" w:rsidP="00AB71CC">
            <w:pPr>
              <w:tabs>
                <w:tab w:val="left" w:pos="1134"/>
              </w:tabs>
              <w:suppressAutoHyphens/>
              <w:jc w:val="center"/>
              <w:rPr>
                <w:b/>
                <w:bCs/>
                <w:sz w:val="28"/>
                <w:szCs w:val="28"/>
                <w:lang w:val="ru-RU" w:eastAsia="zh-CN"/>
              </w:rPr>
            </w:pPr>
            <w:r w:rsidRPr="00DD02E5">
              <w:rPr>
                <w:b/>
                <w:bCs/>
                <w:sz w:val="28"/>
                <w:szCs w:val="28"/>
                <w:lang w:val="ru-RU"/>
              </w:rPr>
              <w:t>Возможные причины</w:t>
            </w:r>
          </w:p>
        </w:tc>
        <w:tc>
          <w:tcPr>
            <w:tcW w:w="3402" w:type="dxa"/>
            <w:shd w:val="clear" w:color="auto" w:fill="B3B3B3"/>
          </w:tcPr>
          <w:p w:rsidR="00134C2B" w:rsidRPr="00DD02E5" w:rsidRDefault="007A6E3B" w:rsidP="00AB71CC">
            <w:pPr>
              <w:tabs>
                <w:tab w:val="left" w:pos="1134"/>
              </w:tabs>
              <w:suppressAutoHyphens/>
              <w:jc w:val="center"/>
              <w:rPr>
                <w:b/>
                <w:bCs/>
                <w:sz w:val="28"/>
                <w:szCs w:val="28"/>
                <w:lang w:val="ru-RU" w:eastAsia="zh-CN"/>
              </w:rPr>
            </w:pPr>
            <w:r w:rsidRPr="00DD02E5">
              <w:rPr>
                <w:b/>
                <w:bCs/>
                <w:sz w:val="28"/>
                <w:szCs w:val="28"/>
                <w:lang w:val="ru-RU"/>
              </w:rPr>
              <w:t>Решение</w:t>
            </w:r>
          </w:p>
        </w:tc>
      </w:tr>
      <w:tr w:rsidR="006F5F97" w:rsidRPr="00DD02E5">
        <w:tc>
          <w:tcPr>
            <w:tcW w:w="3056" w:type="dxa"/>
            <w:vMerge w:val="restart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Станок не работает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Нет электричества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Проверить соединение кабеля</w:t>
            </w:r>
            <w:r w:rsidR="00214725" w:rsidRPr="00DD02E5">
              <w:rPr>
                <w:sz w:val="28"/>
                <w:szCs w:val="28"/>
                <w:lang w:val="ru-RU" w:eastAsia="zh-CN"/>
              </w:rPr>
              <w:t>,</w:t>
            </w:r>
            <w:r w:rsidRPr="00DD02E5">
              <w:rPr>
                <w:sz w:val="28"/>
                <w:szCs w:val="28"/>
                <w:lang w:val="ru-RU" w:eastAsia="zh-CN"/>
              </w:rPr>
              <w:t xml:space="preserve"> </w:t>
            </w:r>
            <w:r w:rsidR="00214725" w:rsidRPr="00DD02E5">
              <w:rPr>
                <w:sz w:val="28"/>
                <w:szCs w:val="28"/>
                <w:lang w:val="ru-RU" w:eastAsia="zh-CN"/>
              </w:rPr>
              <w:t>у</w:t>
            </w:r>
            <w:r w:rsidRPr="00DD02E5">
              <w:rPr>
                <w:sz w:val="28"/>
                <w:szCs w:val="28"/>
                <w:lang w:val="ru-RU" w:eastAsia="zh-CN"/>
              </w:rPr>
              <w:t>бедиться что вилка исправна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val="ru-RU"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Дефект кабеля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Поменять кабель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Дефект рыле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Поменять рыле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A6E3B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Дефект двигателя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Поменять двигатель</w:t>
            </w:r>
          </w:p>
        </w:tc>
      </w:tr>
      <w:tr w:rsidR="006F5F97" w:rsidRPr="00DD02E5">
        <w:tc>
          <w:tcPr>
            <w:tcW w:w="3056" w:type="dxa"/>
            <w:vMerge w:val="restart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Не поступает вода на диск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Закончилась вода в баке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Залить бак водой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Закрыт кран подачи воды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Открыть кран подачи воды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Засорена система подачи воды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Очистить систему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Дефект помпы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Почистить или поменять помпу</w:t>
            </w:r>
          </w:p>
        </w:tc>
      </w:tr>
      <w:tr w:rsidR="006F5F97" w:rsidRPr="00DD02E5">
        <w:trPr>
          <w:trHeight w:val="1304"/>
        </w:trPr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Выключена помпа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Проверить</w:t>
            </w:r>
            <w:r w:rsidRPr="00DD02E5">
              <w:rPr>
                <w:sz w:val="28"/>
                <w:szCs w:val="28"/>
                <w:lang w:val="en-US" w:eastAsia="zh-CN"/>
              </w:rPr>
              <w:t xml:space="preserve"> </w:t>
            </w:r>
            <w:r w:rsidR="00496AF3" w:rsidRPr="00DD02E5">
              <w:rPr>
                <w:sz w:val="28"/>
                <w:szCs w:val="28"/>
                <w:lang w:val="ru-RU" w:eastAsia="zh-CN"/>
              </w:rPr>
              <w:t xml:space="preserve">электрическое </w:t>
            </w:r>
            <w:r w:rsidRPr="00DD02E5">
              <w:rPr>
                <w:sz w:val="28"/>
                <w:szCs w:val="28"/>
                <w:lang w:val="ru-RU" w:eastAsia="zh-CN"/>
              </w:rPr>
              <w:t>соединение</w:t>
            </w:r>
          </w:p>
        </w:tc>
      </w:tr>
      <w:tr w:rsidR="006F5F97" w:rsidRPr="00DD02E5">
        <w:tc>
          <w:tcPr>
            <w:tcW w:w="3056" w:type="dxa"/>
            <w:vMerge w:val="restart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Двигатель останавливается во время резки</w:t>
            </w:r>
            <w:r w:rsidR="00496AF3" w:rsidRPr="00DD02E5">
              <w:rPr>
                <w:sz w:val="28"/>
                <w:szCs w:val="28"/>
                <w:lang w:val="ru-RU" w:eastAsia="zh-CN"/>
              </w:rPr>
              <w:t xml:space="preserve"> </w:t>
            </w:r>
            <w:r w:rsidRPr="00DD02E5">
              <w:rPr>
                <w:sz w:val="28"/>
                <w:szCs w:val="28"/>
                <w:lang w:val="ru-RU" w:eastAsia="zh-CN"/>
              </w:rPr>
              <w:t>(срабатывает  защита от перегрева)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 xml:space="preserve">Не </w:t>
            </w:r>
            <w:r w:rsidR="00496AF3" w:rsidRPr="00DD02E5">
              <w:rPr>
                <w:sz w:val="28"/>
                <w:szCs w:val="28"/>
                <w:lang w:val="ru-RU" w:eastAsia="zh-CN"/>
              </w:rPr>
              <w:t>правильно подобран диск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Поменяйте диск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Дефект диска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Поменяйте диск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5538FE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Изношенный диск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Поменяйте диск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Слишком быстрая резка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Пилите медленно</w:t>
            </w:r>
          </w:p>
        </w:tc>
      </w:tr>
      <w:tr w:rsidR="006F5F97" w:rsidRPr="00DD02E5">
        <w:tc>
          <w:tcPr>
            <w:tcW w:w="3056" w:type="dxa"/>
            <w:vMerge/>
            <w:shd w:val="clear" w:color="auto" w:fill="auto"/>
            <w:vAlign w:val="center"/>
          </w:tcPr>
          <w:p w:rsidR="006F5F97" w:rsidRPr="00DD02E5" w:rsidRDefault="006F5F97" w:rsidP="00AB71CC">
            <w:pPr>
              <w:tabs>
                <w:tab w:val="left" w:pos="1134"/>
              </w:tabs>
              <w:suppressAutoHyphens/>
              <w:jc w:val="left"/>
              <w:rPr>
                <w:rFonts w:hint="eastAsia"/>
                <w:sz w:val="28"/>
                <w:szCs w:val="28"/>
                <w:lang w:eastAsia="zh-CN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Слишком большое давление на диск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F5F97" w:rsidRPr="00DD02E5" w:rsidRDefault="00795FF1" w:rsidP="00AB71CC">
            <w:pPr>
              <w:tabs>
                <w:tab w:val="left" w:pos="1134"/>
              </w:tabs>
              <w:suppressAutoHyphens/>
              <w:jc w:val="left"/>
              <w:rPr>
                <w:sz w:val="28"/>
                <w:szCs w:val="28"/>
                <w:lang w:val="ru-RU" w:eastAsia="zh-CN"/>
              </w:rPr>
            </w:pPr>
            <w:r w:rsidRPr="00DD02E5">
              <w:rPr>
                <w:sz w:val="28"/>
                <w:szCs w:val="28"/>
                <w:lang w:val="ru-RU" w:eastAsia="zh-CN"/>
              </w:rPr>
              <w:t>Пилите медленно</w:t>
            </w:r>
          </w:p>
        </w:tc>
      </w:tr>
    </w:tbl>
    <w:p w:rsidR="0084107F" w:rsidRPr="007A6E3B" w:rsidRDefault="0084107F" w:rsidP="0084107F">
      <w:pPr>
        <w:pStyle w:val="1"/>
        <w:numPr>
          <w:ilvl w:val="0"/>
          <w:numId w:val="0"/>
        </w:numPr>
        <w:rPr>
          <w:sz w:val="32"/>
          <w:szCs w:val="32"/>
          <w:lang w:eastAsia="zh-CN"/>
        </w:rPr>
      </w:pPr>
    </w:p>
    <w:p w:rsidR="00743DD0" w:rsidRPr="00FF00F1" w:rsidRDefault="00FF00F1" w:rsidP="00214725">
      <w:pPr>
        <w:pStyle w:val="1"/>
        <w:numPr>
          <w:ilvl w:val="0"/>
          <w:numId w:val="0"/>
        </w:numPr>
        <w:rPr>
          <w:rFonts w:hint="eastAsia"/>
          <w:sz w:val="32"/>
          <w:szCs w:val="32"/>
          <w:lang w:eastAsia="zh-CN"/>
        </w:rPr>
      </w:pPr>
      <w:r w:rsidRPr="00FF00F1">
        <w:rPr>
          <w:sz w:val="32"/>
          <w:szCs w:val="32"/>
          <w:lang w:val="ru-RU" w:eastAsia="zh-CN"/>
        </w:rPr>
        <w:t>15</w:t>
      </w:r>
      <w:r>
        <w:rPr>
          <w:sz w:val="32"/>
          <w:szCs w:val="32"/>
          <w:lang w:val="ru-RU" w:eastAsia="zh-CN"/>
        </w:rPr>
        <w:t xml:space="preserve"> </w:t>
      </w:r>
      <w:r w:rsidRPr="00FF00F1">
        <w:rPr>
          <w:sz w:val="32"/>
          <w:szCs w:val="32"/>
          <w:lang w:val="ru-RU" w:eastAsia="zh-CN"/>
        </w:rPr>
        <w:t xml:space="preserve"> </w:t>
      </w:r>
      <w:r w:rsidR="00512E72" w:rsidRPr="00FF00F1">
        <w:rPr>
          <w:sz w:val="32"/>
          <w:szCs w:val="32"/>
          <w:lang w:val="ru-RU" w:eastAsia="zh-CN"/>
        </w:rPr>
        <w:t>Электрическая схема</w:t>
      </w:r>
    </w:p>
    <w:p w:rsidR="003E589E" w:rsidRPr="00387495" w:rsidRDefault="007205C3" w:rsidP="00074006">
      <w:pPr>
        <w:jc w:val="center"/>
        <w:rPr>
          <w:rFonts w:hint="eastAsia"/>
          <w:b/>
          <w:lang w:eastAsia="zh-CN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6191250" cy="7219950"/>
            <wp:effectExtent l="19050" t="0" r="0" b="0"/>
            <wp:docPr id="43" name="Рисунок 43" descr="electric 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lectric diagram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F1" w:rsidRDefault="00FF00F1" w:rsidP="00A14483">
      <w:pPr>
        <w:pStyle w:val="1"/>
        <w:numPr>
          <w:ilvl w:val="0"/>
          <w:numId w:val="0"/>
        </w:numPr>
        <w:rPr>
          <w:sz w:val="32"/>
          <w:szCs w:val="32"/>
          <w:lang w:val="ru-RU" w:eastAsia="zh-CN"/>
        </w:rPr>
      </w:pPr>
    </w:p>
    <w:p w:rsidR="00FF00F1" w:rsidRDefault="00FF00F1" w:rsidP="00A14483">
      <w:pPr>
        <w:pStyle w:val="1"/>
        <w:numPr>
          <w:ilvl w:val="0"/>
          <w:numId w:val="0"/>
        </w:numPr>
        <w:rPr>
          <w:sz w:val="32"/>
          <w:szCs w:val="32"/>
          <w:lang w:val="ru-RU" w:eastAsia="zh-CN"/>
        </w:rPr>
      </w:pPr>
    </w:p>
    <w:p w:rsidR="007E2ADC" w:rsidRDefault="007E2ADC" w:rsidP="007E2ADC">
      <w:pPr>
        <w:rPr>
          <w:lang w:val="ru-RU" w:eastAsia="zh-CN"/>
        </w:rPr>
      </w:pPr>
    </w:p>
    <w:p w:rsidR="007E2ADC" w:rsidRPr="007E2ADC" w:rsidRDefault="007E2ADC" w:rsidP="007E2ADC">
      <w:pPr>
        <w:rPr>
          <w:lang w:val="ru-RU" w:eastAsia="zh-CN"/>
        </w:rPr>
      </w:pPr>
    </w:p>
    <w:p w:rsidR="00FF00F1" w:rsidRPr="00FF00F1" w:rsidRDefault="00FF00F1" w:rsidP="00FF00F1">
      <w:pPr>
        <w:rPr>
          <w:lang w:val="ru-RU" w:eastAsia="zh-CN"/>
        </w:rPr>
      </w:pPr>
    </w:p>
    <w:p w:rsidR="00A14483" w:rsidRPr="00DD02E5" w:rsidRDefault="00FF00F1" w:rsidP="008B799A">
      <w:pPr>
        <w:pStyle w:val="1"/>
        <w:numPr>
          <w:ilvl w:val="0"/>
          <w:numId w:val="0"/>
        </w:numPr>
        <w:ind w:firstLine="708"/>
        <w:rPr>
          <w:szCs w:val="28"/>
          <w:lang w:val="ru-RU" w:eastAsia="zh-CN"/>
        </w:rPr>
      </w:pPr>
      <w:r w:rsidRPr="00DD02E5">
        <w:rPr>
          <w:szCs w:val="28"/>
          <w:lang w:val="ru-RU" w:eastAsia="zh-CN"/>
        </w:rPr>
        <w:lastRenderedPageBreak/>
        <w:t xml:space="preserve">16 </w:t>
      </w:r>
      <w:r w:rsidR="008D618A">
        <w:rPr>
          <w:szCs w:val="28"/>
          <w:lang w:val="ru-RU" w:eastAsia="zh-CN"/>
        </w:rPr>
        <w:t xml:space="preserve"> </w:t>
      </w:r>
      <w:r w:rsidR="00A14483" w:rsidRPr="00DD02E5">
        <w:rPr>
          <w:szCs w:val="28"/>
          <w:lang w:val="ru-RU" w:eastAsia="zh-CN"/>
        </w:rPr>
        <w:t>ГАРАНТИЙНЫЕ ОБЯЗАТЕЛЬСТВА</w:t>
      </w:r>
    </w:p>
    <w:p w:rsidR="00A14483" w:rsidRPr="00DD02E5" w:rsidRDefault="00A14483" w:rsidP="00A14483">
      <w:pPr>
        <w:rPr>
          <w:sz w:val="28"/>
          <w:szCs w:val="28"/>
          <w:lang w:val="ru-RU" w:eastAsia="zh-CN"/>
        </w:rPr>
      </w:pPr>
    </w:p>
    <w:p w:rsidR="00A14483" w:rsidRPr="00DD02E5" w:rsidRDefault="00496AF3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- </w:t>
      </w:r>
      <w:r w:rsidR="00A14483" w:rsidRPr="00DD02E5">
        <w:rPr>
          <w:sz w:val="28"/>
          <w:szCs w:val="28"/>
          <w:lang w:val="ru-RU" w:eastAsia="zh-CN"/>
        </w:rPr>
        <w:t>Продавец гарантирует исправную работу оборудования в течении двенадцати месяцев эксплуатации, если условия эксплуатации соответствовали руководству, станок не имеет механических повреждений и следов несанкционированного вмешательства.</w:t>
      </w:r>
    </w:p>
    <w:p w:rsidR="007475A1" w:rsidRPr="00DD02E5" w:rsidRDefault="00496AF3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- </w:t>
      </w:r>
      <w:r w:rsidR="007475A1" w:rsidRPr="00DD02E5">
        <w:rPr>
          <w:sz w:val="28"/>
          <w:szCs w:val="28"/>
          <w:lang w:val="ru-RU" w:eastAsia="zh-CN"/>
        </w:rPr>
        <w:t>Продавец обязуется в течени</w:t>
      </w:r>
      <w:r w:rsidR="00797595" w:rsidRPr="00DD02E5">
        <w:rPr>
          <w:sz w:val="28"/>
          <w:szCs w:val="28"/>
          <w:lang w:val="ru-RU" w:eastAsia="zh-CN"/>
        </w:rPr>
        <w:t>е</w:t>
      </w:r>
      <w:r w:rsidR="007475A1" w:rsidRPr="00DD02E5">
        <w:rPr>
          <w:sz w:val="28"/>
          <w:szCs w:val="28"/>
          <w:lang w:val="ru-RU" w:eastAsia="zh-CN"/>
        </w:rPr>
        <w:t xml:space="preserve"> гарантийного срока устранять все неисправности, возникшие не по вине потребителя.</w:t>
      </w:r>
    </w:p>
    <w:p w:rsidR="007475A1" w:rsidRPr="00DD02E5" w:rsidRDefault="00496AF3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- </w:t>
      </w:r>
      <w:r w:rsidR="007475A1" w:rsidRPr="00DD02E5">
        <w:rPr>
          <w:sz w:val="28"/>
          <w:szCs w:val="28"/>
          <w:lang w:val="ru-RU" w:eastAsia="zh-CN"/>
        </w:rPr>
        <w:t>При покупке оборудования убедитесь в наличии штампа продавца, отметки даты выпуска или даты продажи, а также отсутствия внешних повреждений.</w:t>
      </w:r>
    </w:p>
    <w:p w:rsidR="007475A1" w:rsidRPr="00DD02E5" w:rsidRDefault="00496AF3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-</w:t>
      </w:r>
      <w:r w:rsidR="007475A1" w:rsidRPr="00DD02E5">
        <w:rPr>
          <w:sz w:val="28"/>
          <w:szCs w:val="28"/>
          <w:lang w:val="ru-RU" w:eastAsia="zh-CN"/>
        </w:rPr>
        <w:t xml:space="preserve"> Гарантийный срок в двенадцать месяцев исчисляется от даты изготовления в случае отсутствия штампа продавца с указанием даты продажи.</w:t>
      </w:r>
    </w:p>
    <w:p w:rsidR="007475A1" w:rsidRPr="00DD02E5" w:rsidRDefault="007475A1" w:rsidP="00A14483">
      <w:pPr>
        <w:rPr>
          <w:sz w:val="28"/>
          <w:szCs w:val="28"/>
          <w:lang w:val="ru-RU" w:eastAsia="zh-CN"/>
        </w:rPr>
      </w:pPr>
    </w:p>
    <w:p w:rsidR="007475A1" w:rsidRPr="00DD02E5" w:rsidRDefault="007475A1" w:rsidP="00A14483">
      <w:pPr>
        <w:rPr>
          <w:sz w:val="28"/>
          <w:szCs w:val="28"/>
          <w:u w:val="single"/>
          <w:lang w:val="ru-RU" w:eastAsia="zh-CN"/>
        </w:rPr>
      </w:pPr>
      <w:r w:rsidRPr="00DD02E5">
        <w:rPr>
          <w:sz w:val="28"/>
          <w:szCs w:val="28"/>
          <w:u w:val="single"/>
          <w:lang w:val="ru-RU" w:eastAsia="zh-CN"/>
        </w:rPr>
        <w:t>Гарантийные обязательства не распространяются:</w:t>
      </w:r>
    </w:p>
    <w:p w:rsidR="007475A1" w:rsidRPr="00DD02E5" w:rsidRDefault="009B34E9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- </w:t>
      </w:r>
      <w:r w:rsidR="005C2969" w:rsidRPr="00DD02E5">
        <w:rPr>
          <w:sz w:val="28"/>
          <w:szCs w:val="28"/>
          <w:lang w:val="ru-RU" w:eastAsia="zh-CN"/>
        </w:rPr>
        <w:t>н</w:t>
      </w:r>
      <w:r w:rsidR="007475A1" w:rsidRPr="00DD02E5">
        <w:rPr>
          <w:sz w:val="28"/>
          <w:szCs w:val="28"/>
          <w:lang w:val="ru-RU" w:eastAsia="zh-CN"/>
        </w:rPr>
        <w:t>а водяной насос</w:t>
      </w:r>
      <w:r w:rsidR="00496AF3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(помпа),</w:t>
      </w:r>
      <w:r w:rsidR="00FF00F1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который относится к разряду расходных материалов.</w:t>
      </w:r>
    </w:p>
    <w:p w:rsidR="007475A1" w:rsidRPr="00DD02E5" w:rsidRDefault="009B34E9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-</w:t>
      </w:r>
      <w:r w:rsidR="005C2969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на быстроизнашивающиеся детали и узлы,</w:t>
      </w:r>
      <w:r w:rsidR="005C2969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сменные и съемные принадлежности,</w:t>
      </w:r>
      <w:r w:rsidR="005C2969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если на них присутствуют следы эксплуатации</w:t>
      </w:r>
      <w:r w:rsidR="00496AF3" w:rsidRPr="00DD02E5">
        <w:rPr>
          <w:sz w:val="28"/>
          <w:szCs w:val="28"/>
          <w:lang w:val="ru-RU" w:eastAsia="zh-CN"/>
        </w:rPr>
        <w:t xml:space="preserve"> </w:t>
      </w:r>
      <w:r w:rsidR="007475A1" w:rsidRPr="00DD02E5">
        <w:rPr>
          <w:sz w:val="28"/>
          <w:szCs w:val="28"/>
          <w:lang w:val="ru-RU" w:eastAsia="zh-CN"/>
        </w:rPr>
        <w:t>(отрезные диски и т.п.)</w:t>
      </w:r>
    </w:p>
    <w:p w:rsidR="005C2969" w:rsidRPr="00DD02E5" w:rsidRDefault="009B34E9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- </w:t>
      </w:r>
      <w:r w:rsidR="005C2969" w:rsidRPr="00DD02E5">
        <w:rPr>
          <w:sz w:val="28"/>
          <w:szCs w:val="28"/>
          <w:lang w:val="ru-RU" w:eastAsia="zh-CN"/>
        </w:rPr>
        <w:t xml:space="preserve">при промышленном использовании </w:t>
      </w:r>
      <w:r w:rsidRPr="00DD02E5">
        <w:rPr>
          <w:sz w:val="28"/>
          <w:szCs w:val="28"/>
          <w:lang w:val="ru-RU" w:eastAsia="zh-CN"/>
        </w:rPr>
        <w:t xml:space="preserve">станка (беспрерывный процесс реза), </w:t>
      </w:r>
      <w:r w:rsidR="005C2969" w:rsidRPr="00DD02E5">
        <w:rPr>
          <w:sz w:val="28"/>
          <w:szCs w:val="28"/>
          <w:lang w:val="ru-RU" w:eastAsia="zh-CN"/>
        </w:rPr>
        <w:t xml:space="preserve">гарантийный срок сокращается до 6 месяцев. </w:t>
      </w:r>
    </w:p>
    <w:p w:rsidR="005C2969" w:rsidRPr="00DD02E5" w:rsidRDefault="009B34E9" w:rsidP="00A14483">
      <w:pPr>
        <w:rPr>
          <w:sz w:val="28"/>
          <w:szCs w:val="28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>-</w:t>
      </w:r>
      <w:r w:rsidR="005C2969" w:rsidRPr="00DD02E5">
        <w:rPr>
          <w:sz w:val="28"/>
          <w:szCs w:val="28"/>
          <w:lang w:val="ru-RU" w:eastAsia="zh-CN"/>
        </w:rPr>
        <w:t xml:space="preserve"> не полная комплектация </w:t>
      </w:r>
      <w:r w:rsidRPr="00DD02E5">
        <w:rPr>
          <w:sz w:val="28"/>
          <w:szCs w:val="28"/>
          <w:lang w:val="ru-RU" w:eastAsia="zh-CN"/>
        </w:rPr>
        <w:t>станка</w:t>
      </w:r>
      <w:r w:rsidR="005C2969" w:rsidRPr="00DD02E5">
        <w:rPr>
          <w:sz w:val="28"/>
          <w:szCs w:val="28"/>
          <w:lang w:val="ru-RU" w:eastAsia="zh-CN"/>
        </w:rPr>
        <w:t>, которая могла быть выявлена при продаже (претензии третьих лиц не принимаются)</w:t>
      </w:r>
      <w:r w:rsidR="00496AF3" w:rsidRPr="00DD02E5">
        <w:rPr>
          <w:sz w:val="28"/>
          <w:szCs w:val="28"/>
          <w:lang w:val="ru-RU" w:eastAsia="zh-CN"/>
        </w:rPr>
        <w:t>.</w:t>
      </w:r>
    </w:p>
    <w:p w:rsidR="005C2969" w:rsidRPr="00DD02E5" w:rsidRDefault="005C2969" w:rsidP="00A14483">
      <w:pPr>
        <w:rPr>
          <w:sz w:val="28"/>
          <w:szCs w:val="28"/>
          <w:lang w:val="ru-RU" w:eastAsia="zh-CN"/>
        </w:rPr>
      </w:pPr>
    </w:p>
    <w:p w:rsidR="005C2969" w:rsidRDefault="009B34E9" w:rsidP="00A14483">
      <w:pPr>
        <w:rPr>
          <w:sz w:val="32"/>
          <w:szCs w:val="32"/>
          <w:lang w:val="ru-RU" w:eastAsia="zh-CN"/>
        </w:rPr>
      </w:pPr>
      <w:r w:rsidRPr="00DD02E5">
        <w:rPr>
          <w:sz w:val="28"/>
          <w:szCs w:val="28"/>
          <w:lang w:val="ru-RU" w:eastAsia="zh-CN"/>
        </w:rPr>
        <w:t xml:space="preserve">Станок </w:t>
      </w:r>
      <w:r w:rsidR="005C2969" w:rsidRPr="00DD02E5">
        <w:rPr>
          <w:sz w:val="28"/>
          <w:szCs w:val="28"/>
          <w:lang w:val="ru-RU" w:eastAsia="zh-CN"/>
        </w:rPr>
        <w:t xml:space="preserve"> в ремонт сдается</w:t>
      </w:r>
      <w:r w:rsidRPr="00DD02E5">
        <w:rPr>
          <w:sz w:val="28"/>
          <w:szCs w:val="28"/>
          <w:lang w:val="ru-RU" w:eastAsia="zh-CN"/>
        </w:rPr>
        <w:t xml:space="preserve"> только в чистом виде</w:t>
      </w:r>
      <w:r w:rsidR="005C2969" w:rsidRPr="00DD02E5">
        <w:rPr>
          <w:sz w:val="28"/>
          <w:szCs w:val="28"/>
          <w:lang w:val="ru-RU" w:eastAsia="zh-CN"/>
        </w:rPr>
        <w:t>.</w:t>
      </w:r>
    </w:p>
    <w:p w:rsidR="00FF00F1" w:rsidRPr="008B799A" w:rsidRDefault="0084107F" w:rsidP="00FF00F1">
      <w:pPr>
        <w:ind w:left="360"/>
        <w:jc w:val="center"/>
        <w:rPr>
          <w:b/>
          <w:bCs/>
          <w:sz w:val="32"/>
          <w:szCs w:val="32"/>
          <w:lang w:val="ru-RU"/>
        </w:rPr>
      </w:pPr>
      <w:r w:rsidRPr="00A14483">
        <w:rPr>
          <w:lang w:val="ru-RU" w:eastAsia="zh-CN"/>
        </w:rPr>
        <w:br w:type="page"/>
      </w:r>
      <w:r w:rsidR="00512E72" w:rsidRPr="00A14483">
        <w:rPr>
          <w:lang w:val="ru-RU" w:eastAsia="zh-CN"/>
        </w:rPr>
        <w:lastRenderedPageBreak/>
        <w:t xml:space="preserve"> </w:t>
      </w:r>
      <w:r w:rsidR="00FF00F1" w:rsidRPr="008B799A">
        <w:rPr>
          <w:b/>
          <w:bCs/>
          <w:sz w:val="32"/>
          <w:szCs w:val="32"/>
        </w:rPr>
        <w:t>Положение по оценке гарантийности / негарантийности</w:t>
      </w:r>
    </w:p>
    <w:p w:rsidR="008B799A" w:rsidRPr="008B799A" w:rsidRDefault="008B799A" w:rsidP="00FF00F1">
      <w:pPr>
        <w:ind w:left="360"/>
        <w:jc w:val="center"/>
        <w:rPr>
          <w:b/>
          <w:bCs/>
          <w:lang w:val="ru-RU"/>
        </w:rPr>
      </w:pPr>
    </w:p>
    <w:p w:rsidR="00FF00F1" w:rsidRDefault="00FF00F1" w:rsidP="00FF00F1">
      <w:pPr>
        <w:ind w:left="360"/>
        <w:jc w:val="center"/>
        <w:rPr>
          <w:b/>
          <w:bCs/>
          <w:sz w:val="8"/>
          <w:szCs w:val="8"/>
        </w:rPr>
      </w:pPr>
    </w:p>
    <w:p w:rsidR="008B799A" w:rsidRDefault="008B799A" w:rsidP="008B799A">
      <w:pPr>
        <w:tabs>
          <w:tab w:val="right" w:pos="9355"/>
        </w:tabs>
        <w:rPr>
          <w:sz w:val="16"/>
          <w:szCs w:val="16"/>
        </w:rPr>
      </w:pPr>
    </w:p>
    <w:tbl>
      <w:tblPr>
        <w:tblW w:w="0" w:type="auto"/>
        <w:tblInd w:w="-5" w:type="dxa"/>
        <w:tblLayout w:type="fixed"/>
        <w:tblCellMar>
          <w:top w:w="15" w:type="dxa"/>
          <w:left w:w="15" w:type="dxa"/>
          <w:right w:w="15" w:type="dxa"/>
        </w:tblCellMar>
        <w:tblLook w:val="0000"/>
      </w:tblPr>
      <w:tblGrid>
        <w:gridCol w:w="3795"/>
        <w:gridCol w:w="2700"/>
        <w:gridCol w:w="2998"/>
      </w:tblGrid>
      <w:tr w:rsidR="008B799A">
        <w:trPr>
          <w:trHeight w:val="25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rPr>
                <w:b/>
                <w:bCs/>
                <w:sz w:val="32"/>
                <w:szCs w:val="32"/>
              </w:rPr>
            </w:pPr>
            <w:r w:rsidRPr="008B799A">
              <w:rPr>
                <w:b/>
                <w:bCs/>
                <w:sz w:val="32"/>
                <w:szCs w:val="32"/>
              </w:rPr>
              <w:t>Пример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8B799A">
              <w:rPr>
                <w:b/>
                <w:bCs/>
                <w:sz w:val="32"/>
                <w:szCs w:val="32"/>
              </w:rPr>
              <w:t>Примечание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8B799A">
              <w:rPr>
                <w:b/>
                <w:bCs/>
                <w:sz w:val="32"/>
                <w:szCs w:val="32"/>
              </w:rPr>
              <w:t>Гарантия Да/Нет</w:t>
            </w:r>
          </w:p>
        </w:tc>
      </w:tr>
      <w:tr w:rsidR="008B799A">
        <w:trPr>
          <w:trHeight w:val="255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Отсутствует гарантийный талон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255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Истек срок гарантии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368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 xml:space="preserve">Неправильное или неполное оформление гарантийного талона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129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Несоответствие номеров в паспорте и на оборудование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264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Нарушена оригинальная упаковка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Хранение или транспортировка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730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Оборудование имеет видимые механические повреждения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lang w:val="ru-RU"/>
              </w:rPr>
            </w:pPr>
            <w:r w:rsidRPr="008B799A">
              <w:rPr>
                <w:lang w:val="ru-RU"/>
              </w:rPr>
              <w:t>Небрежное обращение или использование оборудования не по назначению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610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Не работает электрооборудование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После проведения технической экспертизы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да/нет</w:t>
            </w:r>
          </w:p>
        </w:tc>
      </w:tr>
      <w:tr w:rsidR="008B799A">
        <w:trPr>
          <w:trHeight w:val="255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Отсутствует заводская комплектация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642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Нет рекламации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lang w:val="ru-RU"/>
              </w:rPr>
            </w:pPr>
            <w:r w:rsidRPr="008B799A">
              <w:rPr>
                <w:lang w:val="ru-RU"/>
              </w:rPr>
              <w:t>Техническая экспертиза, оплачивается отдельной графой клиентом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270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Допущены технологические ошибки при сборке оборудования клиентом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464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>
              <w:t>Оборудование</w:t>
            </w:r>
            <w:r>
              <w:rPr>
                <w:lang w:val="ru-RU"/>
              </w:rPr>
              <w:t xml:space="preserve"> </w:t>
            </w:r>
            <w:r w:rsidRPr="008B799A">
              <w:t>имеет производственные дефекты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После проведения технической экспертизы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да</w:t>
            </w:r>
          </w:p>
        </w:tc>
      </w:tr>
      <w:tr w:rsidR="008B799A">
        <w:trPr>
          <w:trHeight w:val="286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>Техническое обслуживание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lang w:val="ru-RU"/>
              </w:rPr>
            </w:pPr>
            <w:r w:rsidRPr="008B799A">
              <w:rPr>
                <w:lang w:val="ru-RU"/>
              </w:rPr>
              <w:t>Согласно графика указанного в паспорте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255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 xml:space="preserve">Замена режущего инструмента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Износ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292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Замена узлов и агрегатов имеющих производственный дефект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да</w:t>
            </w:r>
          </w:p>
        </w:tc>
      </w:tr>
      <w:tr w:rsidR="008B799A">
        <w:trPr>
          <w:trHeight w:val="398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Замена узлов и агрегатов вышедших из строя в виду длительного использования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159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</w:pPr>
            <w:r w:rsidRPr="008B799A">
              <w:t xml:space="preserve"> Вышла из строя помпа                                                                                 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Расходный материал</w:t>
            </w: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  <w:tr w:rsidR="008B799A">
        <w:trPr>
          <w:trHeight w:val="654"/>
        </w:trPr>
        <w:tc>
          <w:tcPr>
            <w:tcW w:w="37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left"/>
              <w:rPr>
                <w:lang w:val="ru-RU"/>
              </w:rPr>
            </w:pPr>
            <w:r w:rsidRPr="008B799A">
              <w:rPr>
                <w:lang w:val="ru-RU"/>
              </w:rPr>
              <w:t>Производилось несанкционированное вскрытие или  ремонт оборудования лицами не имеющими права на проведение ремонта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9A" w:rsidRPr="008B799A" w:rsidRDefault="008B799A" w:rsidP="008B799A">
            <w:pPr>
              <w:snapToGrid w:val="0"/>
              <w:jc w:val="center"/>
            </w:pPr>
            <w:r w:rsidRPr="008B799A">
              <w:t>нет</w:t>
            </w:r>
          </w:p>
        </w:tc>
      </w:tr>
    </w:tbl>
    <w:p w:rsidR="008B799A" w:rsidRDefault="008B799A" w:rsidP="008B799A"/>
    <w:p w:rsidR="008B799A" w:rsidRPr="008B799A" w:rsidRDefault="008B799A" w:rsidP="008B799A">
      <w:pPr>
        <w:ind w:firstLine="540"/>
        <w:rPr>
          <w:sz w:val="28"/>
          <w:szCs w:val="28"/>
          <w:lang w:val="ru-RU"/>
        </w:rPr>
      </w:pPr>
      <w:r w:rsidRPr="008B799A">
        <w:rPr>
          <w:sz w:val="28"/>
          <w:szCs w:val="28"/>
          <w:lang w:val="ru-RU"/>
        </w:rPr>
        <w:t>Гарантийный, а также послегарантийный ремонт и техническое обслуживание выполняется только в условиях сервисного центра.</w:t>
      </w:r>
    </w:p>
    <w:p w:rsidR="008C79BB" w:rsidRPr="00A14483" w:rsidRDefault="008C79BB" w:rsidP="00A14483">
      <w:pPr>
        <w:pStyle w:val="1"/>
        <w:numPr>
          <w:ilvl w:val="0"/>
          <w:numId w:val="0"/>
        </w:numPr>
        <w:rPr>
          <w:lang w:val="ru-RU"/>
        </w:rPr>
      </w:pPr>
      <w:r w:rsidRPr="00A14483">
        <w:rPr>
          <w:lang w:val="ru-RU" w:eastAsia="zh-CN"/>
        </w:rPr>
        <w:br w:type="page"/>
      </w:r>
    </w:p>
    <w:tbl>
      <w:tblPr>
        <w:tblW w:w="10093" w:type="dxa"/>
        <w:jc w:val="center"/>
        <w:tblLayout w:type="fixed"/>
        <w:tblLook w:val="0000"/>
      </w:tblPr>
      <w:tblGrid>
        <w:gridCol w:w="10093"/>
      </w:tblGrid>
      <w:tr w:rsidR="00FF00F1" w:rsidRPr="00A14483">
        <w:tblPrEx>
          <w:tblCellMar>
            <w:top w:w="0" w:type="dxa"/>
            <w:bottom w:w="0" w:type="dxa"/>
          </w:tblCellMar>
        </w:tblPrEx>
        <w:trPr>
          <w:trHeight w:val="1527"/>
          <w:jc w:val="center"/>
        </w:trPr>
        <w:tc>
          <w:tcPr>
            <w:tcW w:w="10093" w:type="dxa"/>
          </w:tcPr>
          <w:p w:rsidR="00FF00F1" w:rsidRDefault="007205C3">
            <w:r>
              <w:rPr>
                <w:noProof/>
                <w:color w:val="808080"/>
                <w:lang w:val="ru-RU" w:eastAsia="ru-RU"/>
              </w:rPr>
              <w:drawing>
                <wp:inline distT="0" distB="0" distL="0" distR="0">
                  <wp:extent cx="6096000" cy="8229600"/>
                  <wp:effectExtent l="19050" t="0" r="0" b="0"/>
                  <wp:docPr id="44" name="Рисунок 44" descr="а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а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89E" w:rsidRPr="00A14483" w:rsidRDefault="003E589E" w:rsidP="007E2ADC">
      <w:pPr>
        <w:rPr>
          <w:lang w:val="ru-RU" w:eastAsia="zh-CN"/>
        </w:rPr>
      </w:pPr>
    </w:p>
    <w:sectPr w:rsidR="003E589E" w:rsidRPr="00A14483" w:rsidSect="005F1F55">
      <w:headerReference w:type="even" r:id="rId41"/>
      <w:headerReference w:type="default" r:id="rId42"/>
      <w:footerReference w:type="even" r:id="rId43"/>
      <w:footerReference w:type="default" r:id="rId44"/>
      <w:footerReference w:type="first" r:id="rId45"/>
      <w:endnotePr>
        <w:numFmt w:val="decimal"/>
      </w:endnotePr>
      <w:pgSz w:w="11907" w:h="16840" w:code="9"/>
      <w:pgMar w:top="0" w:right="1021" w:bottom="0" w:left="1134" w:header="567" w:footer="284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43C" w:rsidRDefault="00CE043C" w:rsidP="002C623E">
      <w:r>
        <w:separator/>
      </w:r>
    </w:p>
  </w:endnote>
  <w:endnote w:type="continuationSeparator" w:id="1">
    <w:p w:rsidR="00CE043C" w:rsidRDefault="00CE043C" w:rsidP="002C6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615" w:rsidRDefault="002E4615">
    <w:pPr>
      <w:pStyle w:val="a6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7205C3">
      <w:rPr>
        <w:rStyle w:val="a8"/>
        <w:noProof/>
      </w:rPr>
      <w:t>2</w:t>
    </w:r>
    <w:r>
      <w:rPr>
        <w:rStyle w:val="a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615" w:rsidRDefault="002E4615">
    <w:pPr>
      <w:pStyle w:val="a6"/>
      <w:jc w:val="right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7205C3">
      <w:rPr>
        <w:rStyle w:val="a8"/>
        <w:noProof/>
      </w:rPr>
      <w:t>3</w:t>
    </w:r>
    <w:r>
      <w:rPr>
        <w:rStyle w:val="a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615" w:rsidRDefault="002E4615">
    <w:pPr>
      <w:pStyle w:val="a6"/>
      <w:jc w:val="right"/>
    </w:pPr>
  </w:p>
  <w:p w:rsidR="002E4615" w:rsidRDefault="002E4615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43C" w:rsidRDefault="00CE043C" w:rsidP="002C623E">
      <w:r>
        <w:separator/>
      </w:r>
    </w:p>
  </w:footnote>
  <w:footnote w:type="continuationSeparator" w:id="1">
    <w:p w:rsidR="00CE043C" w:rsidRDefault="00CE043C" w:rsidP="002C6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615" w:rsidRDefault="002E4615" w:rsidP="0033028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05C3">
      <w:rPr>
        <w:rStyle w:val="a8"/>
        <w:noProof/>
      </w:rPr>
      <w:t>2</w:t>
    </w:r>
    <w:r>
      <w:rPr>
        <w:rStyle w:val="a8"/>
      </w:rPr>
      <w:fldChar w:fldCharType="end"/>
    </w:r>
  </w:p>
  <w:p w:rsidR="002E4615" w:rsidRDefault="002E4615" w:rsidP="00387495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615" w:rsidRDefault="002E4615" w:rsidP="0033028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05C3">
      <w:rPr>
        <w:rStyle w:val="a8"/>
        <w:noProof/>
      </w:rPr>
      <w:t>3</w:t>
    </w:r>
    <w:r>
      <w:rPr>
        <w:rStyle w:val="a8"/>
      </w:rPr>
      <w:fldChar w:fldCharType="end"/>
    </w:r>
  </w:p>
  <w:p w:rsidR="002E4615" w:rsidRDefault="002E4615" w:rsidP="00387495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56D63"/>
    <w:multiLevelType w:val="hybridMultilevel"/>
    <w:tmpl w:val="59DE0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C30C47"/>
    <w:multiLevelType w:val="hybridMultilevel"/>
    <w:tmpl w:val="FA66D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0F1338"/>
    <w:multiLevelType w:val="multilevel"/>
    <w:tmpl w:val="C6A2EB0C"/>
    <w:lvl w:ilvl="0">
      <w:start w:val="1"/>
      <w:numFmt w:val="decimal"/>
      <w:pStyle w:val="1"/>
      <w:lvlText w:val="%1"/>
      <w:lvlJc w:val="left"/>
      <w:pPr>
        <w:tabs>
          <w:tab w:val="num" w:pos="1692"/>
        </w:tabs>
        <w:ind w:left="169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2A5072D"/>
    <w:multiLevelType w:val="hybridMultilevel"/>
    <w:tmpl w:val="F276543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87856"/>
    <w:multiLevelType w:val="hybridMultilevel"/>
    <w:tmpl w:val="7654F2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66F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C6F01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10C7D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5881480"/>
    <w:multiLevelType w:val="multilevel"/>
    <w:tmpl w:val="64F0EB1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4F4FDA"/>
    <w:multiLevelType w:val="hybridMultilevel"/>
    <w:tmpl w:val="64F0EB10"/>
    <w:lvl w:ilvl="0" w:tplc="753CEDB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5A6F8A">
      <w:start w:val="1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BB72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65B740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70167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BBC69E2"/>
    <w:multiLevelType w:val="multilevel"/>
    <w:tmpl w:val="C6A2EB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BFA1BD2"/>
    <w:multiLevelType w:val="hybridMultilevel"/>
    <w:tmpl w:val="EF3ED1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E276F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3BC51D6"/>
    <w:multiLevelType w:val="hybridMultilevel"/>
    <w:tmpl w:val="7876ED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E559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07D18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DAC33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3FB2843"/>
    <w:multiLevelType w:val="hybridMultilevel"/>
    <w:tmpl w:val="A886A7F2"/>
    <w:lvl w:ilvl="0" w:tplc="901ACC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3349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63B7AD7"/>
    <w:multiLevelType w:val="hybridMultilevel"/>
    <w:tmpl w:val="A42242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E32C7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A44538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C8708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EF54E85"/>
    <w:multiLevelType w:val="multilevel"/>
    <w:tmpl w:val="F27654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EE2F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1"/>
  </w:num>
  <w:num w:numId="3">
    <w:abstractNumId w:val="18"/>
  </w:num>
  <w:num w:numId="4">
    <w:abstractNumId w:val="19"/>
  </w:num>
  <w:num w:numId="5">
    <w:abstractNumId w:val="13"/>
  </w:num>
  <w:num w:numId="6">
    <w:abstractNumId w:val="7"/>
  </w:num>
  <w:num w:numId="7">
    <w:abstractNumId w:val="24"/>
  </w:num>
  <w:num w:numId="8">
    <w:abstractNumId w:val="28"/>
  </w:num>
  <w:num w:numId="9">
    <w:abstractNumId w:val="22"/>
  </w:num>
  <w:num w:numId="10">
    <w:abstractNumId w:val="20"/>
  </w:num>
  <w:num w:numId="11">
    <w:abstractNumId w:val="25"/>
  </w:num>
  <w:num w:numId="12">
    <w:abstractNumId w:val="16"/>
  </w:num>
  <w:num w:numId="13">
    <w:abstractNumId w:val="26"/>
  </w:num>
  <w:num w:numId="14">
    <w:abstractNumId w:val="21"/>
  </w:num>
  <w:num w:numId="15">
    <w:abstractNumId w:val="23"/>
  </w:num>
  <w:num w:numId="16">
    <w:abstractNumId w:val="17"/>
  </w:num>
  <w:num w:numId="17">
    <w:abstractNumId w:val="8"/>
  </w:num>
  <w:num w:numId="18">
    <w:abstractNumId w:val="6"/>
  </w:num>
  <w:num w:numId="19">
    <w:abstractNumId w:val="12"/>
  </w:num>
  <w:num w:numId="20">
    <w:abstractNumId w:val="3"/>
    <w:lvlOverride w:ilvl="0">
      <w:startOverride w:val="2"/>
    </w:lvlOverride>
    <w:lvlOverride w:ilvl="1">
      <w:startOverride w:val="3"/>
    </w:lvlOverride>
  </w:num>
  <w:num w:numId="21">
    <w:abstractNumId w:val="3"/>
    <w:lvlOverride w:ilvl="0">
      <w:startOverride w:val="1"/>
    </w:lvlOverride>
    <w:lvlOverride w:ilvl="1">
      <w:startOverride w:val="3"/>
    </w:lvlOverride>
  </w:num>
  <w:num w:numId="22">
    <w:abstractNumId w:val="14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15"/>
  </w:num>
  <w:num w:numId="30">
    <w:abstractNumId w:val="3"/>
  </w:num>
  <w:num w:numId="31">
    <w:abstractNumId w:val="3"/>
  </w:num>
  <w:num w:numId="32">
    <w:abstractNumId w:val="3"/>
  </w:num>
  <w:num w:numId="33">
    <w:abstractNumId w:val="4"/>
  </w:num>
  <w:num w:numId="34">
    <w:abstractNumId w:val="27"/>
  </w:num>
  <w:num w:numId="35">
    <w:abstractNumId w:val="5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  <w:lvlOverride w:ilvl="0">
      <w:startOverride w:val="4"/>
    </w:lvlOverride>
  </w:num>
  <w:num w:numId="41">
    <w:abstractNumId w:val="3"/>
    <w:lvlOverride w:ilvl="0">
      <w:startOverride w:val="9"/>
    </w:lvlOverride>
  </w:num>
  <w:num w:numId="42">
    <w:abstractNumId w:val="10"/>
  </w:num>
  <w:num w:numId="43">
    <w:abstractNumId w:val="1"/>
  </w:num>
  <w:num w:numId="44">
    <w:abstractNumId w:val="2"/>
  </w:num>
  <w:num w:numId="45">
    <w:abstractNumId w:val="3"/>
    <w:lvlOverride w:ilvl="0"/>
  </w:num>
  <w:num w:numId="46">
    <w:abstractNumId w:val="3"/>
    <w:lvlOverride w:ilvl="0">
      <w:startOverride w:val="11"/>
    </w:lvlOverride>
  </w:num>
  <w:num w:numId="47">
    <w:abstractNumId w:val="3"/>
    <w:lvlOverride w:ilvl="0">
      <w:startOverride w:val="11"/>
    </w:lvlOverride>
  </w:num>
  <w:num w:numId="48">
    <w:abstractNumId w:val="9"/>
  </w:num>
  <w:num w:numId="4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evenAndOddHeaders/>
  <w:characterSpacingControl w:val="doNotCompress"/>
  <w:hdrShapeDefaults>
    <o:shapedefaults v:ext="edit" spidmax="3074"/>
  </w:hdrShapeDefaults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3E589E"/>
    <w:rsid w:val="000018C3"/>
    <w:rsid w:val="00010622"/>
    <w:rsid w:val="000110C6"/>
    <w:rsid w:val="0001240B"/>
    <w:rsid w:val="00022123"/>
    <w:rsid w:val="000228AD"/>
    <w:rsid w:val="00026C4F"/>
    <w:rsid w:val="000471C1"/>
    <w:rsid w:val="00056B6D"/>
    <w:rsid w:val="00057A71"/>
    <w:rsid w:val="000630E4"/>
    <w:rsid w:val="00074006"/>
    <w:rsid w:val="00081734"/>
    <w:rsid w:val="000B13BE"/>
    <w:rsid w:val="000B2973"/>
    <w:rsid w:val="000C5889"/>
    <w:rsid w:val="000C69DF"/>
    <w:rsid w:val="000E6C10"/>
    <w:rsid w:val="0010528E"/>
    <w:rsid w:val="001141B0"/>
    <w:rsid w:val="001228CD"/>
    <w:rsid w:val="00134C2B"/>
    <w:rsid w:val="00136374"/>
    <w:rsid w:val="00140A30"/>
    <w:rsid w:val="001420A8"/>
    <w:rsid w:val="00145F5B"/>
    <w:rsid w:val="00175EB7"/>
    <w:rsid w:val="00176B4E"/>
    <w:rsid w:val="001A77A6"/>
    <w:rsid w:val="001C5CC4"/>
    <w:rsid w:val="001D27BE"/>
    <w:rsid w:val="001D7D77"/>
    <w:rsid w:val="002013FB"/>
    <w:rsid w:val="00202364"/>
    <w:rsid w:val="00212357"/>
    <w:rsid w:val="00214725"/>
    <w:rsid w:val="002270F8"/>
    <w:rsid w:val="00232E28"/>
    <w:rsid w:val="00246C60"/>
    <w:rsid w:val="002562E6"/>
    <w:rsid w:val="00260348"/>
    <w:rsid w:val="00265250"/>
    <w:rsid w:val="0028747A"/>
    <w:rsid w:val="002921C3"/>
    <w:rsid w:val="002A1619"/>
    <w:rsid w:val="002A30B4"/>
    <w:rsid w:val="002A4DFA"/>
    <w:rsid w:val="002C10FC"/>
    <w:rsid w:val="002C623E"/>
    <w:rsid w:val="002D48F7"/>
    <w:rsid w:val="002E4615"/>
    <w:rsid w:val="002E6498"/>
    <w:rsid w:val="002F3D52"/>
    <w:rsid w:val="002F4D8C"/>
    <w:rsid w:val="0031250B"/>
    <w:rsid w:val="003125C5"/>
    <w:rsid w:val="00330283"/>
    <w:rsid w:val="00345A6B"/>
    <w:rsid w:val="00360594"/>
    <w:rsid w:val="003709C6"/>
    <w:rsid w:val="0037283A"/>
    <w:rsid w:val="00377CA5"/>
    <w:rsid w:val="00382C67"/>
    <w:rsid w:val="0038313A"/>
    <w:rsid w:val="00387495"/>
    <w:rsid w:val="003A6331"/>
    <w:rsid w:val="003B1EDF"/>
    <w:rsid w:val="003B3E7A"/>
    <w:rsid w:val="003C589A"/>
    <w:rsid w:val="003D1FB1"/>
    <w:rsid w:val="003E1DFA"/>
    <w:rsid w:val="003E589E"/>
    <w:rsid w:val="003F078D"/>
    <w:rsid w:val="003F6458"/>
    <w:rsid w:val="0040485B"/>
    <w:rsid w:val="00417C7D"/>
    <w:rsid w:val="00426994"/>
    <w:rsid w:val="0044048D"/>
    <w:rsid w:val="004472B6"/>
    <w:rsid w:val="004475A9"/>
    <w:rsid w:val="00451D63"/>
    <w:rsid w:val="004550BC"/>
    <w:rsid w:val="00460D71"/>
    <w:rsid w:val="004639C5"/>
    <w:rsid w:val="004703E8"/>
    <w:rsid w:val="0047576B"/>
    <w:rsid w:val="00485BD3"/>
    <w:rsid w:val="00494966"/>
    <w:rsid w:val="00496AF3"/>
    <w:rsid w:val="004A292C"/>
    <w:rsid w:val="004A308A"/>
    <w:rsid w:val="004A4056"/>
    <w:rsid w:val="004A5191"/>
    <w:rsid w:val="004E43D8"/>
    <w:rsid w:val="004E7178"/>
    <w:rsid w:val="004F0301"/>
    <w:rsid w:val="004F1B2F"/>
    <w:rsid w:val="005003A7"/>
    <w:rsid w:val="0050318D"/>
    <w:rsid w:val="005048F7"/>
    <w:rsid w:val="00504DD0"/>
    <w:rsid w:val="00512E72"/>
    <w:rsid w:val="00515115"/>
    <w:rsid w:val="0051724F"/>
    <w:rsid w:val="005236AD"/>
    <w:rsid w:val="00526633"/>
    <w:rsid w:val="00526832"/>
    <w:rsid w:val="005538FE"/>
    <w:rsid w:val="00556CE6"/>
    <w:rsid w:val="005618E2"/>
    <w:rsid w:val="00564FD6"/>
    <w:rsid w:val="00565C2A"/>
    <w:rsid w:val="00576A1D"/>
    <w:rsid w:val="005909F4"/>
    <w:rsid w:val="005C2969"/>
    <w:rsid w:val="005F1F55"/>
    <w:rsid w:val="00606B1A"/>
    <w:rsid w:val="00607CD3"/>
    <w:rsid w:val="00613C73"/>
    <w:rsid w:val="0063072E"/>
    <w:rsid w:val="00640387"/>
    <w:rsid w:val="006527C2"/>
    <w:rsid w:val="0066337B"/>
    <w:rsid w:val="00665057"/>
    <w:rsid w:val="00671196"/>
    <w:rsid w:val="006C127A"/>
    <w:rsid w:val="006D3717"/>
    <w:rsid w:val="006E1AB9"/>
    <w:rsid w:val="006E213C"/>
    <w:rsid w:val="006F5F97"/>
    <w:rsid w:val="007000AB"/>
    <w:rsid w:val="00702767"/>
    <w:rsid w:val="00704E99"/>
    <w:rsid w:val="00710106"/>
    <w:rsid w:val="0071361E"/>
    <w:rsid w:val="00716CEC"/>
    <w:rsid w:val="00717BC3"/>
    <w:rsid w:val="007205C3"/>
    <w:rsid w:val="00731D9C"/>
    <w:rsid w:val="00743DD0"/>
    <w:rsid w:val="00745077"/>
    <w:rsid w:val="007475A1"/>
    <w:rsid w:val="0075315B"/>
    <w:rsid w:val="00771330"/>
    <w:rsid w:val="00771971"/>
    <w:rsid w:val="00774F8A"/>
    <w:rsid w:val="00780697"/>
    <w:rsid w:val="00793009"/>
    <w:rsid w:val="00795FF1"/>
    <w:rsid w:val="00797595"/>
    <w:rsid w:val="007A6E3B"/>
    <w:rsid w:val="007B595E"/>
    <w:rsid w:val="007D2695"/>
    <w:rsid w:val="007E0B22"/>
    <w:rsid w:val="007E2ADC"/>
    <w:rsid w:val="00802F87"/>
    <w:rsid w:val="008104E9"/>
    <w:rsid w:val="00830FE4"/>
    <w:rsid w:val="00831653"/>
    <w:rsid w:val="00832462"/>
    <w:rsid w:val="0084107F"/>
    <w:rsid w:val="008416F7"/>
    <w:rsid w:val="0084282C"/>
    <w:rsid w:val="0084371A"/>
    <w:rsid w:val="008556AE"/>
    <w:rsid w:val="00855DAA"/>
    <w:rsid w:val="0085691C"/>
    <w:rsid w:val="008631E3"/>
    <w:rsid w:val="00873E09"/>
    <w:rsid w:val="0087473E"/>
    <w:rsid w:val="00897A5D"/>
    <w:rsid w:val="008A163D"/>
    <w:rsid w:val="008A6171"/>
    <w:rsid w:val="008B3394"/>
    <w:rsid w:val="008B799A"/>
    <w:rsid w:val="008C79BB"/>
    <w:rsid w:val="008D618A"/>
    <w:rsid w:val="008E2920"/>
    <w:rsid w:val="00904724"/>
    <w:rsid w:val="00920BCE"/>
    <w:rsid w:val="00922341"/>
    <w:rsid w:val="009237EB"/>
    <w:rsid w:val="009320FD"/>
    <w:rsid w:val="009367BB"/>
    <w:rsid w:val="00951CED"/>
    <w:rsid w:val="00956E94"/>
    <w:rsid w:val="00964AA4"/>
    <w:rsid w:val="009677A9"/>
    <w:rsid w:val="00986F9D"/>
    <w:rsid w:val="009B34E9"/>
    <w:rsid w:val="009D0E90"/>
    <w:rsid w:val="009E5E2E"/>
    <w:rsid w:val="00A14483"/>
    <w:rsid w:val="00A429AF"/>
    <w:rsid w:val="00A465B2"/>
    <w:rsid w:val="00A54BA4"/>
    <w:rsid w:val="00A65266"/>
    <w:rsid w:val="00A92D4F"/>
    <w:rsid w:val="00A956E0"/>
    <w:rsid w:val="00AA483D"/>
    <w:rsid w:val="00AA78F3"/>
    <w:rsid w:val="00AB0AED"/>
    <w:rsid w:val="00AB3B9A"/>
    <w:rsid w:val="00AB71CC"/>
    <w:rsid w:val="00AD627F"/>
    <w:rsid w:val="00AD629E"/>
    <w:rsid w:val="00AE795D"/>
    <w:rsid w:val="00AF7B1A"/>
    <w:rsid w:val="00B04D1D"/>
    <w:rsid w:val="00B175F6"/>
    <w:rsid w:val="00B2088D"/>
    <w:rsid w:val="00B31C15"/>
    <w:rsid w:val="00B36F3C"/>
    <w:rsid w:val="00B51553"/>
    <w:rsid w:val="00B80149"/>
    <w:rsid w:val="00B811E1"/>
    <w:rsid w:val="00B82D10"/>
    <w:rsid w:val="00B83F23"/>
    <w:rsid w:val="00B851E9"/>
    <w:rsid w:val="00BA2B0A"/>
    <w:rsid w:val="00BA4A43"/>
    <w:rsid w:val="00BB1072"/>
    <w:rsid w:val="00BB7BD1"/>
    <w:rsid w:val="00BC74E1"/>
    <w:rsid w:val="00BE6DCA"/>
    <w:rsid w:val="00C07BE3"/>
    <w:rsid w:val="00C13EC9"/>
    <w:rsid w:val="00C30E6F"/>
    <w:rsid w:val="00C41196"/>
    <w:rsid w:val="00C43DD9"/>
    <w:rsid w:val="00C43FC4"/>
    <w:rsid w:val="00C460FA"/>
    <w:rsid w:val="00C47546"/>
    <w:rsid w:val="00C632D3"/>
    <w:rsid w:val="00C76A9B"/>
    <w:rsid w:val="00CB090E"/>
    <w:rsid w:val="00CE043C"/>
    <w:rsid w:val="00CE0803"/>
    <w:rsid w:val="00D10FD1"/>
    <w:rsid w:val="00D4016E"/>
    <w:rsid w:val="00D42A06"/>
    <w:rsid w:val="00D7135B"/>
    <w:rsid w:val="00D7396F"/>
    <w:rsid w:val="00D84626"/>
    <w:rsid w:val="00D9524D"/>
    <w:rsid w:val="00DA0C9F"/>
    <w:rsid w:val="00DA34B9"/>
    <w:rsid w:val="00DB1C01"/>
    <w:rsid w:val="00DB371F"/>
    <w:rsid w:val="00DB5CDB"/>
    <w:rsid w:val="00DB65A6"/>
    <w:rsid w:val="00DC35FE"/>
    <w:rsid w:val="00DD02E5"/>
    <w:rsid w:val="00DD243D"/>
    <w:rsid w:val="00DE5DD9"/>
    <w:rsid w:val="00DE5EFF"/>
    <w:rsid w:val="00DE786B"/>
    <w:rsid w:val="00DF1228"/>
    <w:rsid w:val="00DF17A7"/>
    <w:rsid w:val="00DF21C5"/>
    <w:rsid w:val="00DF4D0F"/>
    <w:rsid w:val="00E02713"/>
    <w:rsid w:val="00E02F7E"/>
    <w:rsid w:val="00E031EE"/>
    <w:rsid w:val="00E20671"/>
    <w:rsid w:val="00E363CD"/>
    <w:rsid w:val="00E50E04"/>
    <w:rsid w:val="00E55764"/>
    <w:rsid w:val="00E703A4"/>
    <w:rsid w:val="00E7128C"/>
    <w:rsid w:val="00E8665B"/>
    <w:rsid w:val="00EA6689"/>
    <w:rsid w:val="00EC3510"/>
    <w:rsid w:val="00EC43C7"/>
    <w:rsid w:val="00ED4F04"/>
    <w:rsid w:val="00EE0933"/>
    <w:rsid w:val="00EE6B4A"/>
    <w:rsid w:val="00EF00CB"/>
    <w:rsid w:val="00EF6214"/>
    <w:rsid w:val="00F06B02"/>
    <w:rsid w:val="00F14A77"/>
    <w:rsid w:val="00F171CD"/>
    <w:rsid w:val="00F35DC4"/>
    <w:rsid w:val="00F42E30"/>
    <w:rsid w:val="00F65668"/>
    <w:rsid w:val="00F736D1"/>
    <w:rsid w:val="00F866D0"/>
    <w:rsid w:val="00FA4238"/>
    <w:rsid w:val="00FB6EE4"/>
    <w:rsid w:val="00FD1E9E"/>
    <w:rsid w:val="00FD40A7"/>
    <w:rsid w:val="00FD5DDD"/>
    <w:rsid w:val="00FD7492"/>
    <w:rsid w:val="00FF00F1"/>
    <w:rsid w:val="00FF2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4E99"/>
    <w:pPr>
      <w:widowControl w:val="0"/>
      <w:spacing w:line="288" w:lineRule="auto"/>
      <w:jc w:val="both"/>
    </w:pPr>
    <w:rPr>
      <w:rFonts w:ascii="Arial" w:hAnsi="Arial"/>
      <w:lang w:val="en-GB" w:eastAsia="en-US"/>
    </w:rPr>
  </w:style>
  <w:style w:type="paragraph" w:styleId="1">
    <w:name w:val="heading 1"/>
    <w:basedOn w:val="a"/>
    <w:next w:val="a"/>
    <w:qFormat/>
    <w:rsid w:val="003E589E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3E589E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</w:rPr>
  </w:style>
  <w:style w:type="paragraph" w:styleId="3">
    <w:name w:val="heading 3"/>
    <w:basedOn w:val="a"/>
    <w:next w:val="a"/>
    <w:qFormat/>
    <w:rsid w:val="003E589E"/>
    <w:pPr>
      <w:keepNext/>
      <w:numPr>
        <w:ilvl w:val="2"/>
        <w:numId w:val="1"/>
      </w:numPr>
      <w:spacing w:before="240" w:after="60"/>
      <w:outlineLvl w:val="2"/>
    </w:pPr>
  </w:style>
  <w:style w:type="paragraph" w:styleId="4">
    <w:name w:val="heading 4"/>
    <w:basedOn w:val="a"/>
    <w:next w:val="a"/>
    <w:qFormat/>
    <w:rsid w:val="003E589E"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5">
    <w:name w:val="heading 5"/>
    <w:basedOn w:val="a"/>
    <w:next w:val="a"/>
    <w:qFormat/>
    <w:rsid w:val="003E589E"/>
    <w:pPr>
      <w:numPr>
        <w:ilvl w:val="4"/>
        <w:numId w:val="1"/>
      </w:numPr>
      <w:spacing w:before="240" w:after="60"/>
      <w:outlineLvl w:val="4"/>
    </w:pPr>
  </w:style>
  <w:style w:type="paragraph" w:styleId="6">
    <w:name w:val="heading 6"/>
    <w:basedOn w:val="a"/>
    <w:next w:val="a"/>
    <w:qFormat/>
    <w:rsid w:val="003E589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7">
    <w:name w:val="heading 7"/>
    <w:basedOn w:val="a"/>
    <w:next w:val="a"/>
    <w:qFormat/>
    <w:rsid w:val="003E589E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3E589E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rsid w:val="003E589E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endnote text"/>
    <w:basedOn w:val="a"/>
    <w:semiHidden/>
    <w:rsid w:val="003E589E"/>
  </w:style>
  <w:style w:type="character" w:styleId="a4">
    <w:name w:val="endnote reference"/>
    <w:semiHidden/>
    <w:rsid w:val="003E589E"/>
    <w:rPr>
      <w:vertAlign w:val="superscript"/>
    </w:rPr>
  </w:style>
  <w:style w:type="character" w:styleId="a5">
    <w:name w:val="footnote reference"/>
    <w:semiHidden/>
    <w:rsid w:val="003E589E"/>
    <w:rPr>
      <w:vertAlign w:val="superscript"/>
    </w:rPr>
  </w:style>
  <w:style w:type="paragraph" w:styleId="10">
    <w:name w:val="toc 1"/>
    <w:basedOn w:val="a"/>
    <w:next w:val="a"/>
    <w:semiHidden/>
    <w:rsid w:val="003E589E"/>
    <w:pPr>
      <w:spacing w:before="120" w:after="120" w:line="240" w:lineRule="auto"/>
      <w:jc w:val="left"/>
    </w:pPr>
    <w:rPr>
      <w:b/>
      <w:u w:val="single"/>
    </w:rPr>
  </w:style>
  <w:style w:type="paragraph" w:styleId="20">
    <w:name w:val="toc 2"/>
    <w:basedOn w:val="a"/>
    <w:next w:val="a"/>
    <w:semiHidden/>
    <w:rsid w:val="003E589E"/>
    <w:pPr>
      <w:jc w:val="left"/>
    </w:pPr>
    <w:rPr>
      <w:b/>
      <w:i/>
    </w:rPr>
  </w:style>
  <w:style w:type="paragraph" w:styleId="30">
    <w:name w:val="toc 3"/>
    <w:basedOn w:val="a"/>
    <w:next w:val="a"/>
    <w:semiHidden/>
    <w:rsid w:val="003E589E"/>
    <w:pPr>
      <w:jc w:val="left"/>
    </w:pPr>
    <w:rPr>
      <w:rFonts w:ascii="Times New Roman" w:hAnsi="Times New Roman"/>
      <w:smallCaps/>
    </w:rPr>
  </w:style>
  <w:style w:type="paragraph" w:styleId="40">
    <w:name w:val="toc 4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paragraph" w:styleId="50">
    <w:name w:val="toc 5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paragraph" w:styleId="60">
    <w:name w:val="toc 6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paragraph" w:styleId="70">
    <w:name w:val="toc 7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paragraph" w:styleId="80">
    <w:name w:val="toc 8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paragraph" w:styleId="90">
    <w:name w:val="toc 9"/>
    <w:basedOn w:val="a"/>
    <w:next w:val="a"/>
    <w:semiHidden/>
    <w:rsid w:val="003E589E"/>
    <w:pPr>
      <w:jc w:val="left"/>
    </w:pPr>
    <w:rPr>
      <w:rFonts w:ascii="Times New Roman" w:hAnsi="Times New Roman"/>
    </w:rPr>
  </w:style>
  <w:style w:type="character" w:customStyle="1" w:styleId="EquationCaption">
    <w:name w:val="_Equation Caption"/>
    <w:rsid w:val="003E589E"/>
  </w:style>
  <w:style w:type="paragraph" w:styleId="a6">
    <w:name w:val="footer"/>
    <w:basedOn w:val="a"/>
    <w:rsid w:val="003E589E"/>
    <w:pPr>
      <w:tabs>
        <w:tab w:val="center" w:pos="4153"/>
        <w:tab w:val="right" w:pos="8306"/>
      </w:tabs>
    </w:pPr>
  </w:style>
  <w:style w:type="paragraph" w:styleId="a7">
    <w:name w:val="header"/>
    <w:basedOn w:val="a"/>
    <w:rsid w:val="003E589E"/>
    <w:pPr>
      <w:tabs>
        <w:tab w:val="center" w:pos="4536"/>
        <w:tab w:val="right" w:pos="9072"/>
      </w:tabs>
    </w:pPr>
  </w:style>
  <w:style w:type="character" w:styleId="a8">
    <w:name w:val="page number"/>
    <w:basedOn w:val="a0"/>
    <w:rsid w:val="003E589E"/>
  </w:style>
  <w:style w:type="paragraph" w:styleId="a9">
    <w:name w:val="Body Text"/>
    <w:basedOn w:val="a"/>
    <w:rsid w:val="003E589E"/>
    <w:pPr>
      <w:widowControl/>
      <w:tabs>
        <w:tab w:val="left" w:pos="993"/>
      </w:tabs>
    </w:pPr>
    <w:rPr>
      <w:lang w:val="fr-CA"/>
    </w:rPr>
  </w:style>
  <w:style w:type="paragraph" w:customStyle="1" w:styleId="Tableau">
    <w:name w:val="Tableau"/>
    <w:basedOn w:val="a"/>
    <w:rsid w:val="003E589E"/>
    <w:pPr>
      <w:widowControl/>
      <w:spacing w:after="60" w:line="240" w:lineRule="auto"/>
    </w:pPr>
    <w:rPr>
      <w:lang w:val="de-DE"/>
    </w:rPr>
  </w:style>
  <w:style w:type="character" w:styleId="aa">
    <w:name w:val="Hyperlink"/>
    <w:rsid w:val="003E589E"/>
    <w:rPr>
      <w:color w:val="0000FF"/>
      <w:u w:val="single"/>
    </w:rPr>
  </w:style>
  <w:style w:type="character" w:styleId="ab">
    <w:name w:val="FollowedHyperlink"/>
    <w:rsid w:val="003E589E"/>
    <w:rPr>
      <w:color w:val="800080"/>
      <w:u w:val="single"/>
    </w:rPr>
  </w:style>
  <w:style w:type="table" w:styleId="ac">
    <w:name w:val="Table Grid"/>
    <w:basedOn w:val="a1"/>
    <w:rsid w:val="003E589E"/>
    <w:pPr>
      <w:widowControl w:val="0"/>
      <w:spacing w:line="288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rsid w:val="003E589E"/>
    <w:pPr>
      <w:spacing w:before="240" w:after="240" w:line="240" w:lineRule="auto"/>
    </w:pPr>
    <w:rPr>
      <w:i/>
    </w:rPr>
  </w:style>
  <w:style w:type="character" w:customStyle="1" w:styleId="ad">
    <w:name w:val="EmailStyle37"/>
    <w:aliases w:val="EmailStyle37"/>
    <w:semiHidden/>
    <w:personal/>
    <w:rsid w:val="00387495"/>
    <w:rPr>
      <w:rFonts w:ascii="Arial" w:eastAsia="SimSun" w:hAnsi="Arial" w:cs="Arial" w:hint="default"/>
      <w:b w:val="0"/>
      <w:bCs w:val="0"/>
      <w:i w:val="0"/>
      <w:iCs w:val="0"/>
      <w:color w:val="auto"/>
      <w:sz w:val="20"/>
      <w:szCs w:val="20"/>
    </w:rPr>
  </w:style>
  <w:style w:type="paragraph" w:styleId="ae">
    <w:name w:val="Balloon Text"/>
    <w:basedOn w:val="a"/>
    <w:semiHidden/>
    <w:rsid w:val="00C43FC4"/>
    <w:rPr>
      <w:rFonts w:ascii="Tahoma" w:hAnsi="Tahoma" w:cs="Tahoma"/>
      <w:sz w:val="16"/>
      <w:szCs w:val="16"/>
    </w:rPr>
  </w:style>
  <w:style w:type="paragraph" w:styleId="af">
    <w:name w:val="Normal (Web)"/>
    <w:basedOn w:val="a"/>
    <w:rsid w:val="00830FE4"/>
    <w:pPr>
      <w:widowControl/>
      <w:spacing w:before="100" w:beforeAutospacing="1" w:after="119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2255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SAINT-GOBAIN</Company>
  <LinksUpToDate>false</LinksUpToDate>
  <CharactersWithSpaces>15084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D0494036</dc:creator>
  <cp:lastModifiedBy>Asus</cp:lastModifiedBy>
  <cp:revision>3</cp:revision>
  <cp:lastPrinted>2013-05-06T08:03:00Z</cp:lastPrinted>
  <dcterms:created xsi:type="dcterms:W3CDTF">2021-07-21T09:56:00Z</dcterms:created>
  <dcterms:modified xsi:type="dcterms:W3CDTF">2021-07-21T09:56:00Z</dcterms:modified>
</cp:coreProperties>
</file>